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31" w:rsidRDefault="00D762D9">
      <w:pPr>
        <w:pStyle w:val="Textoindependiente"/>
        <w:ind w:left="280"/>
      </w:pPr>
      <w:r>
        <w:rPr>
          <w:noProof/>
          <w:lang w:eastAsia="es-ES"/>
        </w:rPr>
        <w:drawing>
          <wp:inline distT="0" distB="0" distL="0" distR="0">
            <wp:extent cx="1732758" cy="4450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58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700" w:rsidRDefault="00512700">
      <w:pPr>
        <w:pStyle w:val="Textoindependiente"/>
        <w:ind w:left="280"/>
      </w:pPr>
    </w:p>
    <w:p w:rsidR="00512700" w:rsidRPr="00512700" w:rsidRDefault="00512700" w:rsidP="005127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ind w:left="0"/>
        <w:jc w:val="center"/>
        <w:rPr>
          <w:sz w:val="32"/>
          <w:szCs w:val="32"/>
        </w:rPr>
      </w:pPr>
      <w:r w:rsidRPr="00512700">
        <w:rPr>
          <w:sz w:val="32"/>
          <w:szCs w:val="32"/>
        </w:rPr>
        <w:t>SOLICITUD DE CONVOCATORIA EXTRAORDINARIA</w:t>
      </w:r>
    </w:p>
    <w:p w:rsidR="00512700" w:rsidRDefault="00512700" w:rsidP="00512700">
      <w:pPr>
        <w:pStyle w:val="Ttulo1"/>
        <w:spacing w:before="3"/>
        <w:ind w:left="0"/>
      </w:pPr>
    </w:p>
    <w:p w:rsidR="00512700" w:rsidRPr="00512700" w:rsidRDefault="00512700" w:rsidP="00512700">
      <w:pPr>
        <w:pStyle w:val="Ttulo1"/>
        <w:spacing w:before="3"/>
        <w:ind w:left="0"/>
        <w:rPr>
          <w:sz w:val="28"/>
          <w:szCs w:val="28"/>
        </w:rPr>
      </w:pPr>
      <w:r w:rsidRPr="00512700">
        <w:rPr>
          <w:sz w:val="28"/>
          <w:szCs w:val="28"/>
        </w:rPr>
        <w:t>DATOS DEL SOLICITANTE:</w:t>
      </w:r>
    </w:p>
    <w:p w:rsidR="00512700" w:rsidRPr="004A5C1C" w:rsidRDefault="00512700" w:rsidP="00512700">
      <w:pPr>
        <w:pStyle w:val="Ttulo1"/>
        <w:spacing w:before="3"/>
        <w:ind w:left="0"/>
        <w:rPr>
          <w:b w:val="0"/>
          <w:sz w:val="18"/>
          <w:szCs w:val="18"/>
        </w:rPr>
      </w:pPr>
    </w:p>
    <w:p w:rsidR="00512700" w:rsidRDefault="00512700" w:rsidP="00512700">
      <w:pPr>
        <w:pStyle w:val="Ttulo1"/>
        <w:spacing w:before="3"/>
        <w:ind w:left="0"/>
        <w:jc w:val="both"/>
        <w:rPr>
          <w:b w:val="0"/>
        </w:rPr>
      </w:pPr>
      <w:r>
        <w:rPr>
          <w:b w:val="0"/>
        </w:rPr>
        <w:t xml:space="preserve">NOMBRE </w:t>
      </w:r>
      <w:r w:rsidR="00CD365E">
        <w:rPr>
          <w:b w:val="0"/>
        </w:rPr>
        <w:t xml:space="preserve">Y APELLIDOS </w:t>
      </w:r>
      <w:r>
        <w:rPr>
          <w:b w:val="0"/>
        </w:rPr>
        <w:t xml:space="preserve"> </w:t>
      </w:r>
      <w:sdt>
        <w:sdtPr>
          <w:rPr>
            <w:b w:val="0"/>
          </w:rPr>
          <w:id w:val="-102041374"/>
          <w:placeholder>
            <w:docPart w:val="DefaultPlaceholder_-1854013440"/>
          </w:placeholder>
          <w:showingPlcHdr/>
        </w:sdtPr>
        <w:sdtEndPr/>
        <w:sdtContent>
          <w:r w:rsidR="00CD365E" w:rsidRPr="004D060A">
            <w:rPr>
              <w:rStyle w:val="Textodelmarcadordeposicin"/>
            </w:rPr>
            <w:t>Haga clic o pulse aquí para escribir texto.</w:t>
          </w:r>
        </w:sdtContent>
      </w:sdt>
      <w:r>
        <w:rPr>
          <w:b w:val="0"/>
        </w:rPr>
        <w:t xml:space="preserve">  DNI/NIE/PASAPORTE  </w:t>
      </w:r>
      <w:sdt>
        <w:sdtPr>
          <w:rPr>
            <w:b w:val="0"/>
          </w:rPr>
          <w:id w:val="924380327"/>
          <w:placeholder>
            <w:docPart w:val="DefaultPlaceholder_-1854013440"/>
          </w:placeholder>
          <w:showingPlcHdr/>
        </w:sdtPr>
        <w:sdtEndPr/>
        <w:sdtContent>
          <w:r w:rsidRPr="004D060A">
            <w:rPr>
              <w:rStyle w:val="Textodelmarcadordeposicin"/>
            </w:rPr>
            <w:t>Haga clic o pulse aquí para escribir texto.</w:t>
          </w:r>
        </w:sdtContent>
      </w:sdt>
      <w:r>
        <w:rPr>
          <w:b w:val="0"/>
        </w:rPr>
        <w:t xml:space="preserve"> , con domicilio a efectos de notificaciones:</w:t>
      </w:r>
    </w:p>
    <w:p w:rsidR="00512700" w:rsidRDefault="00CD365E" w:rsidP="00512700">
      <w:pPr>
        <w:pStyle w:val="Ttulo1"/>
        <w:spacing w:before="3"/>
        <w:ind w:left="0"/>
        <w:jc w:val="both"/>
        <w:rPr>
          <w:b w:val="0"/>
        </w:rPr>
      </w:pPr>
      <w:r>
        <w:rPr>
          <w:b w:val="0"/>
        </w:rPr>
        <w:t xml:space="preserve">DIRECCIÓN </w:t>
      </w:r>
      <w:sdt>
        <w:sdtPr>
          <w:rPr>
            <w:b w:val="0"/>
          </w:rPr>
          <w:id w:val="12189359"/>
          <w:placeholder>
            <w:docPart w:val="DefaultPlaceholder_-1854013440"/>
          </w:placeholder>
          <w:showingPlcHdr/>
        </w:sdtPr>
        <w:sdtContent>
          <w:r w:rsidRPr="004D060A">
            <w:rPr>
              <w:rStyle w:val="Textodelmarcadordeposicin"/>
            </w:rPr>
            <w:t>Haga clic o pulse aquí para escribir texto.</w:t>
          </w:r>
        </w:sdtContent>
      </w:sdt>
      <w:r>
        <w:rPr>
          <w:b w:val="0"/>
        </w:rPr>
        <w:t xml:space="preserve"> </w:t>
      </w:r>
      <w:r>
        <w:rPr>
          <w:b w:val="0"/>
        </w:rPr>
        <w:t xml:space="preserve">Código Postal </w:t>
      </w:r>
      <w:sdt>
        <w:sdtPr>
          <w:rPr>
            <w:b w:val="0"/>
          </w:rPr>
          <w:id w:val="945360673"/>
          <w:placeholder>
            <w:docPart w:val="88D29D71507F4DFAAEC47FE640E3B77F"/>
          </w:placeholder>
          <w:showingPlcHdr/>
        </w:sdtPr>
        <w:sdtContent>
          <w:r w:rsidRPr="004D060A">
            <w:rPr>
              <w:rStyle w:val="Textodelmarcadordeposicin"/>
            </w:rPr>
            <w:t>Haga clic o pulse aquí para escribir texto.</w:t>
          </w:r>
        </w:sdtContent>
      </w:sdt>
      <w:r>
        <w:rPr>
          <w:b w:val="0"/>
        </w:rPr>
        <w:t xml:space="preserve">  </w:t>
      </w:r>
      <w:r w:rsidR="00512700">
        <w:rPr>
          <w:b w:val="0"/>
        </w:rPr>
        <w:t xml:space="preserve">MUNICIPIO </w:t>
      </w:r>
      <w:sdt>
        <w:sdtPr>
          <w:rPr>
            <w:b w:val="0"/>
          </w:rPr>
          <w:id w:val="902722518"/>
          <w:placeholder>
            <w:docPart w:val="DefaultPlaceholder_-1854013440"/>
          </w:placeholder>
          <w:showingPlcHdr/>
        </w:sdtPr>
        <w:sdtEndPr/>
        <w:sdtContent>
          <w:r w:rsidR="00512700" w:rsidRPr="004D060A">
            <w:rPr>
              <w:rStyle w:val="Textodelmarcadordeposicin"/>
            </w:rPr>
            <w:t>Haga clic o pulse aquí para escribir texto.</w:t>
          </w:r>
        </w:sdtContent>
      </w:sdt>
      <w:r w:rsidR="00512700">
        <w:rPr>
          <w:b w:val="0"/>
        </w:rPr>
        <w:t xml:space="preserve"> PROVINICA </w:t>
      </w:r>
      <w:sdt>
        <w:sdtPr>
          <w:rPr>
            <w:b w:val="0"/>
          </w:rPr>
          <w:id w:val="541797669"/>
          <w:placeholder>
            <w:docPart w:val="DefaultPlaceholder_-1854013440"/>
          </w:placeholder>
          <w:showingPlcHdr/>
        </w:sdtPr>
        <w:sdtEndPr/>
        <w:sdtContent>
          <w:r w:rsidR="00512700" w:rsidRPr="004D060A">
            <w:rPr>
              <w:rStyle w:val="Textodelmarcadordeposicin"/>
            </w:rPr>
            <w:t>Haga clic o pulse aquí para escribir texto.</w:t>
          </w:r>
        </w:sdtContent>
      </w:sdt>
      <w:r w:rsidR="00512700">
        <w:rPr>
          <w:b w:val="0"/>
        </w:rPr>
        <w:t xml:space="preserve"> PAÍS </w:t>
      </w:r>
      <w:sdt>
        <w:sdtPr>
          <w:rPr>
            <w:b w:val="0"/>
          </w:rPr>
          <w:id w:val="634534906"/>
          <w:placeholder>
            <w:docPart w:val="DefaultPlaceholder_-1854013440"/>
          </w:placeholder>
          <w:showingPlcHdr/>
        </w:sdtPr>
        <w:sdtEndPr/>
        <w:sdtContent>
          <w:r w:rsidR="00512700" w:rsidRPr="004D060A">
            <w:rPr>
              <w:rStyle w:val="Textodelmarcadordeposicin"/>
            </w:rPr>
            <w:t>Haga clic o pulse aquí para escribir texto.</w:t>
          </w:r>
        </w:sdtContent>
      </w:sdt>
      <w:r w:rsidR="00512700">
        <w:rPr>
          <w:b w:val="0"/>
        </w:rPr>
        <w:t xml:space="preserve"> Teléfono de contacto  </w:t>
      </w:r>
      <w:sdt>
        <w:sdtPr>
          <w:rPr>
            <w:b w:val="0"/>
          </w:rPr>
          <w:id w:val="-1379628204"/>
          <w:placeholder>
            <w:docPart w:val="DefaultPlaceholder_-1854013440"/>
          </w:placeholder>
          <w:showingPlcHdr/>
        </w:sdtPr>
        <w:sdtEndPr/>
        <w:sdtContent>
          <w:r w:rsidR="00512700" w:rsidRPr="004D060A">
            <w:rPr>
              <w:rStyle w:val="Textodelmarcadordeposicin"/>
            </w:rPr>
            <w:t>Haga clic o pulse aquí para escribir texto.</w:t>
          </w:r>
        </w:sdtContent>
      </w:sdt>
      <w:r w:rsidR="00512700">
        <w:rPr>
          <w:b w:val="0"/>
        </w:rPr>
        <w:t xml:space="preserve"> EMAIL </w:t>
      </w:r>
      <w:sdt>
        <w:sdtPr>
          <w:rPr>
            <w:b w:val="0"/>
          </w:rPr>
          <w:id w:val="1710302983"/>
          <w:placeholder>
            <w:docPart w:val="DefaultPlaceholder_-1854013440"/>
          </w:placeholder>
          <w:showingPlcHdr/>
        </w:sdtPr>
        <w:sdtEndPr/>
        <w:sdtContent>
          <w:r w:rsidR="00512700" w:rsidRPr="004D060A">
            <w:rPr>
              <w:rStyle w:val="Textodelmarcadordeposicin"/>
            </w:rPr>
            <w:t>Haga clic o pulse aquí para escribir texto.</w:t>
          </w:r>
        </w:sdtContent>
      </w:sdt>
    </w:p>
    <w:p w:rsidR="00512700" w:rsidRPr="004A5C1C" w:rsidRDefault="00512700" w:rsidP="00512700">
      <w:pPr>
        <w:pStyle w:val="Ttulo1"/>
        <w:spacing w:before="3"/>
        <w:ind w:left="0"/>
        <w:jc w:val="both"/>
        <w:rPr>
          <w:b w:val="0"/>
          <w:sz w:val="18"/>
          <w:szCs w:val="18"/>
        </w:rPr>
      </w:pPr>
    </w:p>
    <w:p w:rsidR="00512700" w:rsidRPr="00512700" w:rsidRDefault="00512700" w:rsidP="00512700">
      <w:pPr>
        <w:pStyle w:val="Ttulo1"/>
        <w:spacing w:before="3"/>
        <w:ind w:left="0"/>
        <w:jc w:val="both"/>
        <w:rPr>
          <w:sz w:val="28"/>
          <w:szCs w:val="28"/>
        </w:rPr>
      </w:pPr>
      <w:r w:rsidRPr="00512700">
        <w:rPr>
          <w:sz w:val="28"/>
          <w:szCs w:val="28"/>
        </w:rPr>
        <w:t>EXPONE:</w:t>
      </w:r>
    </w:p>
    <w:p w:rsidR="00512700" w:rsidRPr="004A5C1C" w:rsidRDefault="00512700" w:rsidP="00512700">
      <w:pPr>
        <w:pStyle w:val="Ttulo1"/>
        <w:spacing w:before="3"/>
        <w:ind w:left="0"/>
        <w:jc w:val="both"/>
        <w:rPr>
          <w:b w:val="0"/>
          <w:sz w:val="18"/>
          <w:szCs w:val="18"/>
        </w:rPr>
      </w:pPr>
    </w:p>
    <w:p w:rsidR="00512700" w:rsidRDefault="00512700" w:rsidP="00512700">
      <w:pPr>
        <w:pStyle w:val="Ttulo1"/>
        <w:spacing w:before="3"/>
        <w:ind w:left="0"/>
        <w:jc w:val="both"/>
        <w:rPr>
          <w:b w:val="0"/>
        </w:rPr>
      </w:pPr>
      <w:r>
        <w:rPr>
          <w:b w:val="0"/>
        </w:rPr>
        <w:t xml:space="preserve">Que se encuentra matriculado en CEFOR IZQUIERDO en el curso académico </w:t>
      </w:r>
      <w:sdt>
        <w:sdtPr>
          <w:rPr>
            <w:b w:val="0"/>
          </w:rPr>
          <w:id w:val="2067064712"/>
          <w:placeholder>
            <w:docPart w:val="DefaultPlaceholder_-1854013439"/>
          </w:placeholder>
          <w:showingPlcHdr/>
          <w:dropDownList>
            <w:listItem w:value="Elija un elemento."/>
            <w:listItem w:displayText="2022/23" w:value="2022/23"/>
            <w:listItem w:displayText="2023/24" w:value="2023/24"/>
            <w:listItem w:displayText="2024/25" w:value="2024/25"/>
            <w:listItem w:displayText="2025/26" w:value="2025/26"/>
            <w:listItem w:displayText="2026/27" w:value="2026/27"/>
            <w:listItem w:displayText="2027/28" w:value="2027/28"/>
          </w:dropDownList>
        </w:sdtPr>
        <w:sdtEndPr/>
        <w:sdtContent>
          <w:r w:rsidR="00FA2DAB" w:rsidRPr="004D060A">
            <w:rPr>
              <w:rStyle w:val="Textodelmarcadordeposicin"/>
            </w:rPr>
            <w:t>Elija un elemento.</w:t>
          </w:r>
        </w:sdtContent>
      </w:sdt>
      <w:r w:rsidR="00FA2DAB">
        <w:rPr>
          <w:b w:val="0"/>
        </w:rPr>
        <w:t xml:space="preserve"> Realizando los estudios del ciclo formativo de grado </w:t>
      </w:r>
      <w:sdt>
        <w:sdtPr>
          <w:rPr>
            <w:b w:val="0"/>
          </w:rPr>
          <w:id w:val="-217516615"/>
          <w:placeholder>
            <w:docPart w:val="DefaultPlaceholder_-1854013439"/>
          </w:placeholder>
          <w:showingPlcHdr/>
          <w:dropDownList>
            <w:listItem w:value="Elija un elemento."/>
            <w:listItem w:displayText="SUPERIOR" w:value="SUPERIOR"/>
            <w:listItem w:displayText="MEDIO" w:value="MEDIO"/>
            <w:listItem w:displayText="BASICO" w:value="BASICO"/>
          </w:dropDownList>
        </w:sdtPr>
        <w:sdtEndPr/>
        <w:sdtContent>
          <w:r w:rsidR="00FA2DAB" w:rsidRPr="004D060A">
            <w:rPr>
              <w:rStyle w:val="Textodelmarcadordeposicin"/>
            </w:rPr>
            <w:t>Elija un elemento.</w:t>
          </w:r>
        </w:sdtContent>
      </w:sdt>
      <w:r w:rsidR="00FA2DAB">
        <w:rPr>
          <w:b w:val="0"/>
        </w:rPr>
        <w:t xml:space="preserve"> Especialidad </w:t>
      </w:r>
      <w:sdt>
        <w:sdtPr>
          <w:rPr>
            <w:b w:val="0"/>
          </w:rPr>
          <w:id w:val="586505849"/>
          <w:placeholder>
            <w:docPart w:val="DefaultPlaceholder_-1854013439"/>
          </w:placeholder>
          <w:showingPlcHdr/>
          <w:dropDownList>
            <w:listItem w:value="Elija un elemento."/>
            <w:listItem w:displayText="GESTIÓN ADMINISTRATIVA" w:value="GESTIÓN ADMINISTRATIVA"/>
            <w:listItem w:displayText="SISSTEMAS MICROINFORMÁTICOS Y REDES" w:value="SISSTEMAS MICROINFORMÁTICOS Y REDES"/>
            <w:listItem w:displayText="ADMINISTRACIÓN Y FINANZAS" w:value="ADMINISTRACIÓN Y FINANZAS"/>
            <w:listItem w:displayText="MARKETING Y PUBLICIDAD" w:value="MARKETING Y PUBLICIDAD"/>
            <w:listItem w:displayText="DESARROLLO DE APLIC. MULTIPLATAFORMA" w:value="DESARROLLO DE APLIC. MULTIPLATAFORMA"/>
            <w:listItem w:displayText="INFORMÁTICA Y COMUNICACIONES" w:value="INFORMÁTICA Y COMUNICACIONES"/>
          </w:dropDownList>
        </w:sdtPr>
        <w:sdtEndPr/>
        <w:sdtContent>
          <w:r w:rsidR="00FA2DAB" w:rsidRPr="004D060A">
            <w:rPr>
              <w:rStyle w:val="Textodelmarcadordeposicin"/>
            </w:rPr>
            <w:t>Elija un elemento.</w:t>
          </w:r>
        </w:sdtContent>
      </w:sdt>
      <w:r w:rsidR="00FA2DAB">
        <w:rPr>
          <w:b w:val="0"/>
        </w:rPr>
        <w:t xml:space="preserve"> Y que ha agotado las cuatro convocatorias de evaluación para superar los módulos de:</w:t>
      </w:r>
    </w:p>
    <w:p w:rsidR="00FA2DAB" w:rsidRDefault="00FA2DAB" w:rsidP="00512700">
      <w:pPr>
        <w:pStyle w:val="Ttulo1"/>
        <w:spacing w:before="3"/>
        <w:ind w:left="0"/>
        <w:jc w:val="both"/>
        <w:rPr>
          <w:b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6"/>
        <w:gridCol w:w="7173"/>
      </w:tblGrid>
      <w:tr w:rsidR="00FA2DAB" w:rsidTr="00C91B35">
        <w:tc>
          <w:tcPr>
            <w:tcW w:w="2943" w:type="dxa"/>
          </w:tcPr>
          <w:p w:rsidR="00FA2DAB" w:rsidRPr="00C91B35" w:rsidRDefault="00FA2DAB" w:rsidP="00512700">
            <w:pPr>
              <w:pStyle w:val="Ttulo1"/>
              <w:spacing w:before="3"/>
              <w:ind w:left="0"/>
              <w:jc w:val="both"/>
            </w:pPr>
            <w:r w:rsidRPr="00C91B35">
              <w:t>CÓDIGO DEL MÓDULO</w:t>
            </w:r>
          </w:p>
        </w:tc>
        <w:tc>
          <w:tcPr>
            <w:tcW w:w="7286" w:type="dxa"/>
          </w:tcPr>
          <w:p w:rsidR="00FA2DAB" w:rsidRPr="00C91B35" w:rsidRDefault="00FA2DAB" w:rsidP="00512700">
            <w:pPr>
              <w:pStyle w:val="Ttulo1"/>
              <w:spacing w:before="3"/>
              <w:ind w:left="0"/>
              <w:jc w:val="both"/>
            </w:pPr>
            <w:r w:rsidRPr="00C91B35">
              <w:t>DENOMINACIÓN COMPLETA DEL MÓDULO</w:t>
            </w:r>
          </w:p>
        </w:tc>
      </w:tr>
      <w:tr w:rsidR="00FA2DAB" w:rsidTr="00C91B35">
        <w:trPr>
          <w:trHeight w:val="491"/>
        </w:trPr>
        <w:sdt>
          <w:sdtPr>
            <w:rPr>
              <w:b w:val="0"/>
            </w:rPr>
            <w:id w:val="-1820523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3" w:type="dxa"/>
              </w:tcPr>
              <w:p w:rsidR="00FA2DAB" w:rsidRDefault="00FA2DAB" w:rsidP="00512700">
                <w:pPr>
                  <w:pStyle w:val="Ttulo1"/>
                  <w:spacing w:before="3"/>
                  <w:ind w:left="0"/>
                  <w:jc w:val="both"/>
                  <w:rPr>
                    <w:b w:val="0"/>
                  </w:rPr>
                </w:pPr>
                <w:r w:rsidRPr="004D060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 w:val="0"/>
            </w:rPr>
            <w:id w:val="-2023290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86" w:type="dxa"/>
              </w:tcPr>
              <w:p w:rsidR="00FA2DAB" w:rsidRDefault="00FA2DAB" w:rsidP="00512700">
                <w:pPr>
                  <w:pStyle w:val="Ttulo1"/>
                  <w:spacing w:before="3"/>
                  <w:ind w:left="0"/>
                  <w:jc w:val="both"/>
                  <w:rPr>
                    <w:b w:val="0"/>
                  </w:rPr>
                </w:pPr>
                <w:r w:rsidRPr="004D060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A2DAB" w:rsidTr="00C91B35">
        <w:sdt>
          <w:sdtPr>
            <w:rPr>
              <w:b w:val="0"/>
            </w:rPr>
            <w:id w:val="-14860827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3" w:type="dxa"/>
              </w:tcPr>
              <w:p w:rsidR="00FA2DAB" w:rsidRDefault="00FA2DAB" w:rsidP="00512700">
                <w:pPr>
                  <w:pStyle w:val="Ttulo1"/>
                  <w:spacing w:before="3"/>
                  <w:ind w:left="0"/>
                  <w:jc w:val="both"/>
                  <w:rPr>
                    <w:b w:val="0"/>
                  </w:rPr>
                </w:pPr>
                <w:r w:rsidRPr="004D060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 w:val="0"/>
            </w:rPr>
            <w:id w:val="-1079440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86" w:type="dxa"/>
              </w:tcPr>
              <w:p w:rsidR="00FA2DAB" w:rsidRDefault="00FA2DAB" w:rsidP="00512700">
                <w:pPr>
                  <w:pStyle w:val="Ttulo1"/>
                  <w:spacing w:before="3"/>
                  <w:ind w:left="0"/>
                  <w:jc w:val="both"/>
                  <w:rPr>
                    <w:b w:val="0"/>
                  </w:rPr>
                </w:pPr>
                <w:r w:rsidRPr="004D060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A2DAB" w:rsidTr="00C91B35">
        <w:sdt>
          <w:sdtPr>
            <w:rPr>
              <w:b w:val="0"/>
            </w:rPr>
            <w:id w:val="-13454703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3" w:type="dxa"/>
              </w:tcPr>
              <w:p w:rsidR="00FA2DAB" w:rsidRDefault="00FA2DAB" w:rsidP="00512700">
                <w:pPr>
                  <w:pStyle w:val="Ttulo1"/>
                  <w:spacing w:before="3"/>
                  <w:ind w:left="0"/>
                  <w:jc w:val="both"/>
                  <w:rPr>
                    <w:b w:val="0"/>
                  </w:rPr>
                </w:pPr>
                <w:r w:rsidRPr="004D060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 w:val="0"/>
            </w:rPr>
            <w:id w:val="-4627320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86" w:type="dxa"/>
              </w:tcPr>
              <w:p w:rsidR="00FA2DAB" w:rsidRDefault="00FA2DAB" w:rsidP="00512700">
                <w:pPr>
                  <w:pStyle w:val="Ttulo1"/>
                  <w:spacing w:before="3"/>
                  <w:ind w:left="0"/>
                  <w:jc w:val="both"/>
                  <w:rPr>
                    <w:b w:val="0"/>
                  </w:rPr>
                </w:pPr>
                <w:r w:rsidRPr="004D060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A2DAB" w:rsidTr="00C91B35">
        <w:sdt>
          <w:sdtPr>
            <w:rPr>
              <w:b w:val="0"/>
            </w:rPr>
            <w:id w:val="954676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3" w:type="dxa"/>
              </w:tcPr>
              <w:p w:rsidR="00FA2DAB" w:rsidRDefault="00FA2DAB" w:rsidP="00512700">
                <w:pPr>
                  <w:pStyle w:val="Ttulo1"/>
                  <w:spacing w:before="3"/>
                  <w:ind w:left="0"/>
                  <w:jc w:val="both"/>
                  <w:rPr>
                    <w:b w:val="0"/>
                  </w:rPr>
                </w:pPr>
                <w:r w:rsidRPr="004D060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 w:val="0"/>
            </w:rPr>
            <w:id w:val="-19541620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86" w:type="dxa"/>
              </w:tcPr>
              <w:p w:rsidR="00FA2DAB" w:rsidRDefault="00FA2DAB" w:rsidP="00512700">
                <w:pPr>
                  <w:pStyle w:val="Ttulo1"/>
                  <w:spacing w:before="3"/>
                  <w:ind w:left="0"/>
                  <w:jc w:val="both"/>
                  <w:rPr>
                    <w:b w:val="0"/>
                  </w:rPr>
                </w:pPr>
                <w:r w:rsidRPr="004D060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FA2DAB" w:rsidRPr="004A5C1C" w:rsidRDefault="00FA2DAB" w:rsidP="00512700">
      <w:pPr>
        <w:pStyle w:val="Ttulo1"/>
        <w:spacing w:before="3"/>
        <w:ind w:left="0"/>
        <w:jc w:val="both"/>
        <w:rPr>
          <w:b w:val="0"/>
          <w:sz w:val="18"/>
          <w:szCs w:val="18"/>
        </w:rPr>
      </w:pPr>
    </w:p>
    <w:p w:rsidR="00FA2DAB" w:rsidRDefault="00FA2DAB" w:rsidP="00512700">
      <w:pPr>
        <w:pStyle w:val="Ttulo1"/>
        <w:spacing w:before="3"/>
        <w:ind w:left="0"/>
        <w:jc w:val="both"/>
        <w:rPr>
          <w:b w:val="0"/>
        </w:rPr>
      </w:pPr>
      <w:r>
        <w:rPr>
          <w:b w:val="0"/>
        </w:rPr>
        <w:t>Por los motivos que a continuación se detallan, de los incluidos en la normativa vigente:</w:t>
      </w:r>
    </w:p>
    <w:p w:rsidR="00FA2DAB" w:rsidRDefault="00FA2DAB" w:rsidP="00512700">
      <w:pPr>
        <w:pStyle w:val="Ttulo1"/>
        <w:spacing w:before="3"/>
        <w:ind w:left="0"/>
        <w:jc w:val="both"/>
        <w:rPr>
          <w:b w:val="0"/>
        </w:rPr>
      </w:pPr>
    </w:p>
    <w:sdt>
      <w:sdtPr>
        <w:rPr>
          <w:b w:val="0"/>
        </w:rPr>
        <w:id w:val="211239920"/>
        <w:placeholder>
          <w:docPart w:val="DefaultPlaceholder_-1854013440"/>
        </w:placeholder>
      </w:sdtPr>
      <w:sdtEndPr/>
      <w:sdtContent>
        <w:sdt>
          <w:sdtPr>
            <w:rPr>
              <w:b w:val="0"/>
            </w:rPr>
            <w:id w:val="1891533584"/>
            <w:placeholder>
              <w:docPart w:val="DefaultPlaceholder_-1854013440"/>
            </w:placeholder>
            <w:showingPlcHdr/>
          </w:sdtPr>
          <w:sdtContent>
            <w:p w:rsidR="00FA2DAB" w:rsidRDefault="00CD365E" w:rsidP="00CD365E">
              <w:pPr>
                <w:pStyle w:val="Ttulo1"/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before="3"/>
                <w:ind w:left="0"/>
                <w:jc w:val="both"/>
                <w:rPr>
                  <w:b w:val="0"/>
                </w:rPr>
              </w:pPr>
              <w:r w:rsidRPr="004D060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:rsidR="00FA2DAB" w:rsidRPr="004A5C1C" w:rsidRDefault="00FA2DAB" w:rsidP="00512700">
      <w:pPr>
        <w:pStyle w:val="Ttulo1"/>
        <w:spacing w:before="3"/>
        <w:ind w:left="0"/>
        <w:jc w:val="both"/>
        <w:rPr>
          <w:b w:val="0"/>
          <w:sz w:val="18"/>
          <w:szCs w:val="18"/>
        </w:rPr>
      </w:pPr>
    </w:p>
    <w:p w:rsidR="00FA2DAB" w:rsidRDefault="00FA2DAB" w:rsidP="00512700">
      <w:pPr>
        <w:pStyle w:val="Ttulo1"/>
        <w:spacing w:before="3"/>
        <w:ind w:left="0"/>
        <w:jc w:val="both"/>
        <w:rPr>
          <w:b w:val="0"/>
        </w:rPr>
      </w:pPr>
      <w:r>
        <w:rPr>
          <w:b w:val="0"/>
        </w:rPr>
        <w:t>Adjunto la siguiente documentación para su justificación:</w:t>
      </w:r>
    </w:p>
    <w:p w:rsidR="00FA2DAB" w:rsidRPr="004A5C1C" w:rsidRDefault="00FA2DAB" w:rsidP="00512700">
      <w:pPr>
        <w:pStyle w:val="Ttulo1"/>
        <w:spacing w:before="3"/>
        <w:ind w:left="0"/>
        <w:jc w:val="both"/>
        <w:rPr>
          <w:b w:val="0"/>
          <w:sz w:val="18"/>
          <w:szCs w:val="18"/>
        </w:rPr>
      </w:pPr>
    </w:p>
    <w:sdt>
      <w:sdtPr>
        <w:rPr>
          <w:b w:val="0"/>
        </w:rPr>
        <w:id w:val="-1394352681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:rsidR="00FA2DAB" w:rsidRDefault="00FA2DAB" w:rsidP="00CD365E">
          <w:pPr>
            <w:pStyle w:val="Ttulo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3"/>
            <w:ind w:left="0"/>
            <w:jc w:val="both"/>
            <w:rPr>
              <w:b w:val="0"/>
            </w:rPr>
          </w:pPr>
          <w:r w:rsidRPr="004D060A">
            <w:rPr>
              <w:rStyle w:val="Textodelmarcadordeposicin"/>
            </w:rPr>
            <w:t>Haga clic o pulse aquí para escribir texto.</w:t>
          </w:r>
        </w:p>
        <w:bookmarkEnd w:id="0" w:displacedByCustomXml="next"/>
      </w:sdtContent>
    </w:sdt>
    <w:p w:rsidR="00FA2DAB" w:rsidRPr="004A5C1C" w:rsidRDefault="00FA2DAB" w:rsidP="00512700">
      <w:pPr>
        <w:pStyle w:val="Ttulo1"/>
        <w:spacing w:before="3"/>
        <w:ind w:left="0"/>
        <w:jc w:val="both"/>
        <w:rPr>
          <w:b w:val="0"/>
          <w:sz w:val="18"/>
          <w:szCs w:val="18"/>
        </w:rPr>
      </w:pPr>
    </w:p>
    <w:p w:rsidR="00FA2DAB" w:rsidRPr="00FA2DAB" w:rsidRDefault="00FA2DAB" w:rsidP="00512700">
      <w:pPr>
        <w:pStyle w:val="Ttulo1"/>
        <w:spacing w:before="3"/>
        <w:ind w:left="0"/>
        <w:jc w:val="both"/>
        <w:rPr>
          <w:sz w:val="28"/>
          <w:szCs w:val="28"/>
        </w:rPr>
      </w:pPr>
      <w:r w:rsidRPr="00FA2DAB">
        <w:rPr>
          <w:sz w:val="28"/>
          <w:szCs w:val="28"/>
        </w:rPr>
        <w:t>SOLICITA:</w:t>
      </w:r>
    </w:p>
    <w:p w:rsidR="00FA2DAB" w:rsidRDefault="00FA2DAB" w:rsidP="00512700">
      <w:pPr>
        <w:pStyle w:val="Ttulo1"/>
        <w:spacing w:before="3"/>
        <w:ind w:left="0"/>
        <w:jc w:val="both"/>
        <w:rPr>
          <w:b w:val="0"/>
        </w:rPr>
      </w:pPr>
    </w:p>
    <w:p w:rsidR="00FA2DAB" w:rsidRDefault="00FA2DAB" w:rsidP="00512700">
      <w:pPr>
        <w:pStyle w:val="Ttulo1"/>
        <w:spacing w:before="3"/>
        <w:ind w:left="0"/>
        <w:jc w:val="both"/>
        <w:rPr>
          <w:b w:val="0"/>
        </w:rPr>
      </w:pPr>
      <w:r>
        <w:rPr>
          <w:b w:val="0"/>
        </w:rPr>
        <w:t xml:space="preserve">Se le conceda la </w:t>
      </w:r>
      <w:sdt>
        <w:sdtPr>
          <w:rPr>
            <w:b w:val="0"/>
          </w:rPr>
          <w:id w:val="-156995260"/>
          <w:placeholder>
            <w:docPart w:val="DefaultPlaceholder_-1854013439"/>
          </w:placeholder>
          <w:showingPlcHdr/>
          <w:dropDownList>
            <w:listItem w:value="Elija un elemento."/>
            <w:listItem w:displayText="PRIMERA" w:value="PRIMERA"/>
            <w:listItem w:displayText="SEGUNDA" w:value="SEGUNDA"/>
          </w:dropDownList>
        </w:sdtPr>
        <w:sdtEndPr/>
        <w:sdtContent>
          <w:r w:rsidRPr="004D060A">
            <w:rPr>
              <w:rStyle w:val="Textodelmarcadordeposicin"/>
            </w:rPr>
            <w:t>Elija un elemento.</w:t>
          </w:r>
        </w:sdtContent>
      </w:sdt>
      <w:r w:rsidR="004A5C1C">
        <w:rPr>
          <w:b w:val="0"/>
        </w:rPr>
        <w:t xml:space="preserve"> Convocatoria de evaluación extraordinaria conforme al artículo 3 apartado 5 de la orden del 26 de octubre de 2009 (BOA 224 de 18 de noviembre de 2009) de la Consejera de Educación, Cultura y Deporte, que regula la matriculación, evaluación y acreditación académica del alumnado de Formación Profesional en los centros docentes de la Comunidad Autónoma de Aragón, para poder finalizar los estudios comenzados y obtener el correspondiente título.</w:t>
      </w:r>
    </w:p>
    <w:p w:rsidR="004A5C1C" w:rsidRDefault="004A5C1C" w:rsidP="00512700">
      <w:pPr>
        <w:pStyle w:val="Ttulo1"/>
        <w:spacing w:before="3"/>
        <w:ind w:left="0"/>
        <w:jc w:val="both"/>
        <w:rPr>
          <w:b w:val="0"/>
        </w:rPr>
      </w:pPr>
    </w:p>
    <w:p w:rsidR="004A5C1C" w:rsidRDefault="004A5C1C" w:rsidP="00512700">
      <w:pPr>
        <w:pStyle w:val="Ttulo1"/>
        <w:spacing w:before="3"/>
        <w:ind w:left="0"/>
        <w:jc w:val="both"/>
        <w:rPr>
          <w:b w:val="0"/>
        </w:rPr>
      </w:pPr>
      <w:r>
        <w:rPr>
          <w:b w:val="0"/>
        </w:rPr>
        <w:t xml:space="preserve">Zaragoza a </w:t>
      </w:r>
      <w:sdt>
        <w:sdtPr>
          <w:rPr>
            <w:b w:val="0"/>
          </w:rPr>
          <w:id w:val="-1414080734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4D060A">
            <w:rPr>
              <w:rStyle w:val="Textodelmarcadordeposicin"/>
            </w:rPr>
            <w:t>Haga clic aquí o pulse para escribir una fecha.</w:t>
          </w:r>
        </w:sdtContent>
      </w:sdt>
    </w:p>
    <w:p w:rsidR="004A5C1C" w:rsidRDefault="004A5C1C" w:rsidP="00512700">
      <w:pPr>
        <w:pStyle w:val="Ttulo1"/>
        <w:spacing w:before="3"/>
        <w:ind w:left="0"/>
        <w:jc w:val="both"/>
        <w:rPr>
          <w:b w:val="0"/>
        </w:rPr>
      </w:pPr>
    </w:p>
    <w:p w:rsidR="00C91B35" w:rsidRDefault="00C91B35" w:rsidP="00512700">
      <w:pPr>
        <w:pStyle w:val="Ttulo1"/>
        <w:spacing w:before="3"/>
        <w:ind w:left="0"/>
        <w:jc w:val="both"/>
        <w:rPr>
          <w:b w:val="0"/>
        </w:rPr>
      </w:pPr>
    </w:p>
    <w:p w:rsidR="00C91B35" w:rsidRDefault="00C91B35" w:rsidP="00512700">
      <w:pPr>
        <w:pStyle w:val="Ttulo1"/>
        <w:spacing w:before="3"/>
        <w:ind w:left="0"/>
        <w:jc w:val="both"/>
        <w:rPr>
          <w:b w:val="0"/>
        </w:rPr>
      </w:pPr>
    </w:p>
    <w:p w:rsidR="004A5C1C" w:rsidRPr="00512700" w:rsidRDefault="004A5C1C" w:rsidP="00512700">
      <w:pPr>
        <w:pStyle w:val="Ttulo1"/>
        <w:spacing w:before="3"/>
        <w:ind w:left="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Firma del alumno</w:t>
      </w:r>
    </w:p>
    <w:p w:rsidR="00512700" w:rsidRDefault="00512700">
      <w:pPr>
        <w:rPr>
          <w:b/>
          <w:bCs/>
          <w:sz w:val="24"/>
          <w:szCs w:val="24"/>
        </w:rPr>
      </w:pPr>
      <w:r>
        <w:br w:type="page"/>
      </w:r>
    </w:p>
    <w:p w:rsidR="00512700" w:rsidRDefault="00512700">
      <w:pPr>
        <w:pStyle w:val="Ttulo1"/>
        <w:spacing w:before="3"/>
        <w:ind w:left="4019"/>
      </w:pPr>
    </w:p>
    <w:p w:rsidR="00AA3D31" w:rsidRDefault="00D762D9">
      <w:pPr>
        <w:pStyle w:val="Ttulo1"/>
        <w:spacing w:before="3"/>
        <w:ind w:left="4019"/>
      </w:pPr>
      <w:r>
        <w:t>NORMATIVA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VIGENTE</w:t>
      </w:r>
    </w:p>
    <w:p w:rsidR="00AA3D31" w:rsidRDefault="00AA3D31">
      <w:pPr>
        <w:pStyle w:val="Textoindependiente"/>
        <w:spacing w:before="2"/>
        <w:rPr>
          <w:b/>
          <w:sz w:val="24"/>
        </w:rPr>
      </w:pPr>
    </w:p>
    <w:p w:rsidR="00AA3D31" w:rsidRDefault="00D762D9">
      <w:pPr>
        <w:pStyle w:val="Ttulo3"/>
        <w:ind w:right="232"/>
        <w:jc w:val="both"/>
      </w:pPr>
      <w:r>
        <w:t>Real Decreto 1147/2011, de 29 de Julio, por el que se establece la ordenación general de la formación</w:t>
      </w:r>
      <w:r>
        <w:rPr>
          <w:spacing w:val="1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educativo.</w:t>
      </w:r>
      <w:r>
        <w:rPr>
          <w:spacing w:val="-1"/>
        </w:rPr>
        <w:t xml:space="preserve"> </w:t>
      </w:r>
      <w:r>
        <w:t>(B.O.E</w:t>
      </w:r>
      <w:r>
        <w:rPr>
          <w:spacing w:val="-2"/>
        </w:rPr>
        <w:t xml:space="preserve"> </w:t>
      </w:r>
      <w:r>
        <w:t>30/07/2011).</w:t>
      </w:r>
    </w:p>
    <w:p w:rsidR="00AA3D31" w:rsidRDefault="00D762D9">
      <w:pPr>
        <w:spacing w:before="1"/>
        <w:ind w:left="1064" w:right="230"/>
        <w:jc w:val="both"/>
        <w:rPr>
          <w:b/>
          <w:sz w:val="20"/>
        </w:rPr>
      </w:pPr>
      <w:r>
        <w:rPr>
          <w:b/>
          <w:sz w:val="20"/>
        </w:rPr>
        <w:t>Orden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octubre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2009,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Consejera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Educación,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Cultura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Deporte,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regula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matriculación,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evaluación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acreditación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académica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alumnado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Profesional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centros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docentes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Comunidad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Autónoma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Aragón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(B.O.A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224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noviembre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2009)</w:t>
      </w:r>
    </w:p>
    <w:p w:rsidR="00AA3D31" w:rsidRDefault="00D762D9">
      <w:pPr>
        <w:pStyle w:val="Ttulo3"/>
        <w:ind w:right="229"/>
        <w:jc w:val="both"/>
      </w:pPr>
      <w:r>
        <w:t>Resolución de 6 de marzo de 2018, del Director General de Planificación y Formación Profesional, por la</w:t>
      </w:r>
      <w:r>
        <w:rPr>
          <w:spacing w:val="1"/>
        </w:rPr>
        <w:t xml:space="preserve"> </w:t>
      </w:r>
      <w:r>
        <w:t>que se dictan instrucciones para la ejecución y aplicación del desarrollo de la Orden de 26 de octubre de</w:t>
      </w:r>
      <w:r>
        <w:rPr>
          <w:spacing w:val="1"/>
        </w:rPr>
        <w:t xml:space="preserve"> </w:t>
      </w:r>
      <w:r>
        <w:t>2009,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Consejera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Deporte,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matriculación,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acreditación académica del alumnado de Formación Profesional en los centros docentes de la Comunidad</w:t>
      </w:r>
      <w:r>
        <w:rPr>
          <w:spacing w:val="1"/>
        </w:rPr>
        <w:t xml:space="preserve"> </w:t>
      </w:r>
      <w:r>
        <w:t>Autónoma</w:t>
      </w:r>
      <w:r>
        <w:rPr>
          <w:spacing w:val="-1"/>
        </w:rPr>
        <w:t xml:space="preserve"> </w:t>
      </w:r>
      <w:r>
        <w:t>de Aragón.</w:t>
      </w:r>
    </w:p>
    <w:p w:rsidR="00AA3D31" w:rsidRDefault="00AA3D31">
      <w:pPr>
        <w:pStyle w:val="Textoindependiente"/>
        <w:spacing w:before="11"/>
        <w:rPr>
          <w:b/>
          <w:sz w:val="19"/>
        </w:rPr>
      </w:pPr>
    </w:p>
    <w:p w:rsidR="00AA3D31" w:rsidRDefault="00D762D9">
      <w:pPr>
        <w:ind w:left="1064"/>
        <w:rPr>
          <w:b/>
          <w:sz w:val="20"/>
        </w:rPr>
      </w:pPr>
      <w:r>
        <w:rPr>
          <w:b/>
          <w:color w:val="333333"/>
          <w:sz w:val="20"/>
          <w:u w:val="single" w:color="333333"/>
        </w:rPr>
        <w:t>R.D.1147/2011</w:t>
      </w:r>
    </w:p>
    <w:p w:rsidR="00AA3D31" w:rsidRDefault="00D762D9">
      <w:pPr>
        <w:spacing w:before="128"/>
        <w:ind w:left="1064"/>
        <w:rPr>
          <w:i/>
          <w:sz w:val="20"/>
        </w:rPr>
      </w:pPr>
      <w:r>
        <w:rPr>
          <w:i/>
          <w:color w:val="333333"/>
          <w:sz w:val="20"/>
        </w:rPr>
        <w:t>Articulo</w:t>
      </w:r>
      <w:r>
        <w:rPr>
          <w:i/>
          <w:color w:val="333333"/>
          <w:spacing w:val="-6"/>
          <w:sz w:val="20"/>
        </w:rPr>
        <w:t xml:space="preserve"> </w:t>
      </w:r>
      <w:r>
        <w:rPr>
          <w:i/>
          <w:color w:val="333333"/>
          <w:sz w:val="20"/>
        </w:rPr>
        <w:t>51.-</w:t>
      </w:r>
      <w:r>
        <w:rPr>
          <w:i/>
          <w:color w:val="333333"/>
          <w:spacing w:val="-6"/>
          <w:sz w:val="20"/>
        </w:rPr>
        <w:t xml:space="preserve"> </w:t>
      </w:r>
      <w:r>
        <w:rPr>
          <w:i/>
          <w:color w:val="333333"/>
          <w:sz w:val="20"/>
        </w:rPr>
        <w:t>Evaluación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de</w:t>
      </w:r>
      <w:r>
        <w:rPr>
          <w:i/>
          <w:color w:val="333333"/>
          <w:spacing w:val="-6"/>
          <w:sz w:val="20"/>
        </w:rPr>
        <w:t xml:space="preserve"> </w:t>
      </w:r>
      <w:r>
        <w:rPr>
          <w:i/>
          <w:color w:val="333333"/>
          <w:sz w:val="20"/>
        </w:rPr>
        <w:t>las</w:t>
      </w:r>
      <w:r>
        <w:rPr>
          <w:i/>
          <w:color w:val="333333"/>
          <w:spacing w:val="-4"/>
          <w:sz w:val="20"/>
        </w:rPr>
        <w:t xml:space="preserve"> </w:t>
      </w:r>
      <w:r>
        <w:rPr>
          <w:i/>
          <w:color w:val="333333"/>
          <w:sz w:val="20"/>
        </w:rPr>
        <w:t>enseñanzas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de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formación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profesional.</w:t>
      </w:r>
    </w:p>
    <w:p w:rsidR="00AA3D31" w:rsidRDefault="00AA3D31">
      <w:pPr>
        <w:pStyle w:val="Textoindependiente"/>
        <w:spacing w:before="12"/>
        <w:rPr>
          <w:i/>
        </w:rPr>
      </w:pPr>
    </w:p>
    <w:p w:rsidR="00AA3D31" w:rsidRDefault="00D762D9">
      <w:pPr>
        <w:pStyle w:val="Prrafodelista"/>
        <w:numPr>
          <w:ilvl w:val="0"/>
          <w:numId w:val="4"/>
        </w:numPr>
        <w:tabs>
          <w:tab w:val="left" w:pos="1314"/>
        </w:tabs>
        <w:spacing w:line="175" w:lineRule="auto"/>
        <w:ind w:right="227" w:firstLine="0"/>
        <w:jc w:val="both"/>
        <w:rPr>
          <w:sz w:val="20"/>
        </w:rPr>
      </w:pPr>
      <w:r>
        <w:rPr>
          <w:color w:val="333333"/>
          <w:sz w:val="20"/>
        </w:rPr>
        <w:t>En cada módulo profesional podrá ser objeto de evaluación en cuatro convocatorias, excepto el de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formación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centros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trabajo que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lo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será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dos.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carácter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excepcional,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las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Administraciones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educativas podrán establecer convocatorias extraordinarias para aquellas personas que hayan agotado las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cuatro convocatorias por motivos de enfermedad o discapacidad u otros que condicionen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 impidan el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desarrollo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ordinario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sus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estudios.</w:t>
      </w:r>
    </w:p>
    <w:p w:rsidR="00AA3D31" w:rsidRDefault="00D762D9">
      <w:pPr>
        <w:spacing w:before="130"/>
        <w:ind w:left="1064"/>
        <w:rPr>
          <w:b/>
          <w:sz w:val="20"/>
        </w:rPr>
      </w:pPr>
      <w:r>
        <w:rPr>
          <w:b/>
          <w:color w:val="333333"/>
          <w:sz w:val="20"/>
          <w:u w:val="single" w:color="333333"/>
        </w:rPr>
        <w:t>ORDEN</w:t>
      </w:r>
      <w:r>
        <w:rPr>
          <w:b/>
          <w:color w:val="333333"/>
          <w:spacing w:val="43"/>
          <w:sz w:val="20"/>
          <w:u w:val="single" w:color="333333"/>
        </w:rPr>
        <w:t xml:space="preserve"> </w:t>
      </w:r>
      <w:r>
        <w:rPr>
          <w:b/>
          <w:color w:val="333333"/>
          <w:sz w:val="20"/>
          <w:u w:val="single" w:color="333333"/>
        </w:rPr>
        <w:t>de 26</w:t>
      </w:r>
      <w:r>
        <w:rPr>
          <w:b/>
          <w:color w:val="333333"/>
          <w:spacing w:val="-3"/>
          <w:sz w:val="20"/>
          <w:u w:val="single" w:color="333333"/>
        </w:rPr>
        <w:t xml:space="preserve"> </w:t>
      </w:r>
      <w:r>
        <w:rPr>
          <w:b/>
          <w:color w:val="333333"/>
          <w:sz w:val="20"/>
          <w:u w:val="single" w:color="333333"/>
        </w:rPr>
        <w:t>de</w:t>
      </w:r>
      <w:r>
        <w:rPr>
          <w:b/>
          <w:color w:val="333333"/>
          <w:spacing w:val="-1"/>
          <w:sz w:val="20"/>
          <w:u w:val="single" w:color="333333"/>
        </w:rPr>
        <w:t xml:space="preserve"> </w:t>
      </w:r>
      <w:r>
        <w:rPr>
          <w:b/>
          <w:color w:val="333333"/>
          <w:sz w:val="20"/>
          <w:u w:val="single" w:color="333333"/>
        </w:rPr>
        <w:t>octubre de</w:t>
      </w:r>
      <w:r>
        <w:rPr>
          <w:b/>
          <w:color w:val="333333"/>
          <w:spacing w:val="-5"/>
          <w:sz w:val="20"/>
          <w:u w:val="single" w:color="333333"/>
        </w:rPr>
        <w:t xml:space="preserve"> </w:t>
      </w:r>
      <w:r>
        <w:rPr>
          <w:b/>
          <w:color w:val="333333"/>
          <w:sz w:val="20"/>
          <w:u w:val="single" w:color="333333"/>
        </w:rPr>
        <w:t>2009</w:t>
      </w:r>
    </w:p>
    <w:p w:rsidR="00AA3D31" w:rsidRDefault="00D762D9">
      <w:pPr>
        <w:spacing w:before="116"/>
        <w:ind w:left="1064"/>
        <w:rPr>
          <w:i/>
          <w:sz w:val="20"/>
        </w:rPr>
      </w:pPr>
      <w:r>
        <w:rPr>
          <w:i/>
          <w:color w:val="333333"/>
          <w:sz w:val="20"/>
        </w:rPr>
        <w:t>Artículo 3.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Número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de</w:t>
      </w:r>
      <w:r>
        <w:rPr>
          <w:i/>
          <w:color w:val="333333"/>
          <w:spacing w:val="-1"/>
          <w:sz w:val="20"/>
        </w:rPr>
        <w:t xml:space="preserve"> </w:t>
      </w:r>
      <w:r>
        <w:rPr>
          <w:i/>
          <w:color w:val="333333"/>
          <w:sz w:val="20"/>
        </w:rPr>
        <w:t>convocatorias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de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evaluación</w:t>
      </w:r>
    </w:p>
    <w:p w:rsidR="00AA3D31" w:rsidRDefault="00D762D9">
      <w:pPr>
        <w:pStyle w:val="Prrafodelista"/>
        <w:numPr>
          <w:ilvl w:val="0"/>
          <w:numId w:val="4"/>
        </w:numPr>
        <w:tabs>
          <w:tab w:val="left" w:pos="1266"/>
        </w:tabs>
        <w:spacing w:before="165" w:line="175" w:lineRule="auto"/>
        <w:ind w:firstLine="0"/>
        <w:jc w:val="both"/>
        <w:rPr>
          <w:sz w:val="20"/>
        </w:rPr>
      </w:pPr>
      <w:r>
        <w:rPr>
          <w:color w:val="333333"/>
          <w:sz w:val="20"/>
        </w:rPr>
        <w:t>Con objeto de favorecer la conclusión de un ciclo formativo, la Dirección General competente en materia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formación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profesional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podrá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establecer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hasta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un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máximo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dos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convocatorias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evaluación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w w:val="95"/>
          <w:sz w:val="20"/>
        </w:rPr>
        <w:t>extraordinarias</w:t>
      </w:r>
      <w:r>
        <w:rPr>
          <w:color w:val="333333"/>
          <w:spacing w:val="1"/>
          <w:w w:val="95"/>
          <w:sz w:val="20"/>
        </w:rPr>
        <w:t xml:space="preserve"> </w:t>
      </w:r>
      <w:r>
        <w:rPr>
          <w:color w:val="333333"/>
          <w:w w:val="95"/>
          <w:sz w:val="20"/>
        </w:rPr>
        <w:t>para</w:t>
      </w:r>
      <w:r>
        <w:rPr>
          <w:color w:val="333333"/>
          <w:spacing w:val="1"/>
          <w:w w:val="95"/>
          <w:sz w:val="20"/>
        </w:rPr>
        <w:t xml:space="preserve"> </w:t>
      </w:r>
      <w:r>
        <w:rPr>
          <w:color w:val="333333"/>
          <w:w w:val="95"/>
          <w:sz w:val="20"/>
        </w:rPr>
        <w:t>aquellos alumnos que hayan agotado las</w:t>
      </w:r>
      <w:r>
        <w:rPr>
          <w:color w:val="333333"/>
          <w:spacing w:val="1"/>
          <w:w w:val="95"/>
          <w:sz w:val="20"/>
        </w:rPr>
        <w:t xml:space="preserve"> </w:t>
      </w:r>
      <w:r>
        <w:rPr>
          <w:color w:val="333333"/>
          <w:w w:val="95"/>
          <w:sz w:val="20"/>
        </w:rPr>
        <w:t>cuatro</w:t>
      </w:r>
      <w:r>
        <w:rPr>
          <w:color w:val="333333"/>
          <w:spacing w:val="1"/>
          <w:w w:val="95"/>
          <w:sz w:val="20"/>
        </w:rPr>
        <w:t xml:space="preserve"> </w:t>
      </w:r>
      <w:r>
        <w:rPr>
          <w:color w:val="333333"/>
          <w:w w:val="95"/>
          <w:sz w:val="20"/>
        </w:rPr>
        <w:t>convocatorias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w w:val="95"/>
          <w:sz w:val="20"/>
        </w:rPr>
        <w:t>de</w:t>
      </w:r>
      <w:r>
        <w:rPr>
          <w:color w:val="333333"/>
          <w:spacing w:val="41"/>
          <w:sz w:val="20"/>
        </w:rPr>
        <w:t xml:space="preserve"> </w:t>
      </w:r>
      <w:r>
        <w:rPr>
          <w:color w:val="333333"/>
          <w:w w:val="95"/>
          <w:sz w:val="20"/>
        </w:rPr>
        <w:t>evaluación</w:t>
      </w:r>
      <w:r>
        <w:rPr>
          <w:color w:val="333333"/>
          <w:spacing w:val="41"/>
          <w:sz w:val="20"/>
        </w:rPr>
        <w:t xml:space="preserve"> </w:t>
      </w:r>
      <w:r>
        <w:rPr>
          <w:color w:val="333333"/>
          <w:w w:val="95"/>
          <w:sz w:val="20"/>
        </w:rPr>
        <w:t>por motivos</w:t>
      </w:r>
      <w:r>
        <w:rPr>
          <w:color w:val="333333"/>
          <w:spacing w:val="-40"/>
          <w:w w:val="95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enfermedad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discapacidad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u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otros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que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condicionen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impidan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el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desarrollo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ordinario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los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estudios.</w:t>
      </w:r>
    </w:p>
    <w:p w:rsidR="00AA3D31" w:rsidRDefault="00D762D9">
      <w:pPr>
        <w:spacing w:before="179"/>
        <w:ind w:left="1064"/>
        <w:rPr>
          <w:b/>
          <w:sz w:val="20"/>
        </w:rPr>
      </w:pPr>
      <w:r>
        <w:rPr>
          <w:b/>
          <w:color w:val="333333"/>
          <w:sz w:val="20"/>
          <w:u w:val="single" w:color="333333"/>
        </w:rPr>
        <w:t>RESOLUCIÓN de 6</w:t>
      </w:r>
      <w:r>
        <w:rPr>
          <w:b/>
          <w:color w:val="333333"/>
          <w:spacing w:val="-2"/>
          <w:sz w:val="20"/>
          <w:u w:val="single" w:color="333333"/>
        </w:rPr>
        <w:t xml:space="preserve"> </w:t>
      </w:r>
      <w:r>
        <w:rPr>
          <w:b/>
          <w:color w:val="333333"/>
          <w:sz w:val="20"/>
          <w:u w:val="single" w:color="333333"/>
        </w:rPr>
        <w:t>de</w:t>
      </w:r>
      <w:r>
        <w:rPr>
          <w:b/>
          <w:color w:val="333333"/>
          <w:spacing w:val="-2"/>
          <w:sz w:val="20"/>
          <w:u w:val="single" w:color="333333"/>
        </w:rPr>
        <w:t xml:space="preserve"> </w:t>
      </w:r>
      <w:r>
        <w:rPr>
          <w:b/>
          <w:color w:val="333333"/>
          <w:sz w:val="20"/>
          <w:u w:val="single" w:color="333333"/>
        </w:rPr>
        <w:t>marzo de</w:t>
      </w:r>
      <w:r>
        <w:rPr>
          <w:b/>
          <w:color w:val="333333"/>
          <w:spacing w:val="-1"/>
          <w:sz w:val="20"/>
          <w:u w:val="single" w:color="333333"/>
        </w:rPr>
        <w:t xml:space="preserve"> </w:t>
      </w:r>
      <w:r>
        <w:rPr>
          <w:b/>
          <w:color w:val="333333"/>
          <w:sz w:val="20"/>
          <w:u w:val="single" w:color="333333"/>
        </w:rPr>
        <w:t>2018</w:t>
      </w:r>
    </w:p>
    <w:p w:rsidR="00AA3D31" w:rsidRDefault="00D762D9">
      <w:pPr>
        <w:spacing w:before="130"/>
        <w:ind w:left="1064"/>
        <w:rPr>
          <w:i/>
          <w:sz w:val="20"/>
        </w:rPr>
      </w:pPr>
      <w:r>
        <w:rPr>
          <w:i/>
          <w:color w:val="333333"/>
          <w:sz w:val="20"/>
        </w:rPr>
        <w:t>Tercera.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Procedimiento para</w:t>
      </w:r>
      <w:r>
        <w:rPr>
          <w:i/>
          <w:color w:val="333333"/>
          <w:spacing w:val="-1"/>
          <w:sz w:val="20"/>
        </w:rPr>
        <w:t xml:space="preserve"> </w:t>
      </w:r>
      <w:r>
        <w:rPr>
          <w:i/>
          <w:color w:val="333333"/>
          <w:sz w:val="20"/>
        </w:rPr>
        <w:t>solicitar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las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convocatorias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de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evaluación</w:t>
      </w:r>
      <w:r>
        <w:rPr>
          <w:i/>
          <w:color w:val="333333"/>
          <w:spacing w:val="-1"/>
          <w:sz w:val="20"/>
        </w:rPr>
        <w:t xml:space="preserve"> </w:t>
      </w:r>
      <w:r>
        <w:rPr>
          <w:i/>
          <w:color w:val="333333"/>
          <w:sz w:val="20"/>
        </w:rPr>
        <w:t>extraordinarias.</w:t>
      </w:r>
    </w:p>
    <w:p w:rsidR="00AA3D31" w:rsidRDefault="00D762D9">
      <w:pPr>
        <w:pStyle w:val="Prrafodelista"/>
        <w:numPr>
          <w:ilvl w:val="0"/>
          <w:numId w:val="3"/>
        </w:numPr>
        <w:tabs>
          <w:tab w:val="left" w:pos="1260"/>
        </w:tabs>
        <w:spacing w:before="163" w:line="177" w:lineRule="auto"/>
        <w:ind w:right="233" w:firstLine="0"/>
        <w:jc w:val="both"/>
        <w:rPr>
          <w:sz w:val="20"/>
        </w:rPr>
      </w:pPr>
      <w:r>
        <w:rPr>
          <w:color w:val="333333"/>
          <w:sz w:val="20"/>
        </w:rPr>
        <w:t>Para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solicitar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las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convocatorias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evaluación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extraordinarias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establecidas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el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artículo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3.5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Orden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43"/>
          <w:sz w:val="20"/>
        </w:rPr>
        <w:t xml:space="preserve"> </w:t>
      </w:r>
      <w:r>
        <w:rPr>
          <w:color w:val="333333"/>
          <w:sz w:val="20"/>
        </w:rPr>
        <w:t>26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octubre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2009,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realizará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el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siguiente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procedimiento:</w:t>
      </w:r>
    </w:p>
    <w:p w:rsidR="00AA3D31" w:rsidRDefault="00D762D9">
      <w:pPr>
        <w:pStyle w:val="Prrafodelista"/>
        <w:numPr>
          <w:ilvl w:val="0"/>
          <w:numId w:val="2"/>
        </w:numPr>
        <w:tabs>
          <w:tab w:val="left" w:pos="1301"/>
        </w:tabs>
        <w:spacing w:line="175" w:lineRule="auto"/>
        <w:ind w:firstLine="0"/>
        <w:jc w:val="both"/>
        <w:rPr>
          <w:sz w:val="20"/>
        </w:rPr>
      </w:pPr>
      <w:r>
        <w:rPr>
          <w:color w:val="333333"/>
          <w:sz w:val="20"/>
        </w:rPr>
        <w:t>Cuando el alumnado haya agotado, en régimen presencial o a distancia, las cuatro convocatorias de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evaluación final ordinarias para la superación de un módulo profesional, podrá solicitar ante el titular de la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Dirección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centro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docente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concesión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una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convocatoria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evaluación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extraordinaria,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indicando 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43"/>
          <w:sz w:val="20"/>
        </w:rPr>
        <w:t xml:space="preserve"> </w:t>
      </w:r>
      <w:r>
        <w:rPr>
          <w:color w:val="333333"/>
          <w:sz w:val="20"/>
        </w:rPr>
        <w:t>solicitud los motivos y adjuntando la documentación necesaria para justificar los motivos alegados en su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solicitud.</w:t>
      </w:r>
    </w:p>
    <w:p w:rsidR="00AA3D31" w:rsidRDefault="00D762D9">
      <w:pPr>
        <w:pStyle w:val="Prrafodelista"/>
        <w:numPr>
          <w:ilvl w:val="0"/>
          <w:numId w:val="2"/>
        </w:numPr>
        <w:tabs>
          <w:tab w:val="left" w:pos="1313"/>
        </w:tabs>
        <w:spacing w:line="177" w:lineRule="auto"/>
        <w:ind w:right="232" w:firstLine="0"/>
        <w:jc w:val="both"/>
        <w:rPr>
          <w:sz w:val="20"/>
        </w:rPr>
      </w:pPr>
      <w:r>
        <w:rPr>
          <w:color w:val="333333"/>
          <w:sz w:val="20"/>
        </w:rPr>
        <w:t>El titular de la Dirección del centro docente elaborará un informe, que junto con la documentación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presentada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por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el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alumnado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será remitido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Servicio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Provincial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competente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materia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educación.</w:t>
      </w:r>
    </w:p>
    <w:p w:rsidR="00AA3D31" w:rsidRDefault="00D762D9">
      <w:pPr>
        <w:pStyle w:val="Prrafodelista"/>
        <w:numPr>
          <w:ilvl w:val="0"/>
          <w:numId w:val="2"/>
        </w:numPr>
        <w:tabs>
          <w:tab w:val="left" w:pos="1255"/>
        </w:tabs>
        <w:spacing w:line="175" w:lineRule="auto"/>
        <w:ind w:right="230" w:firstLine="0"/>
        <w:jc w:val="both"/>
        <w:rPr>
          <w:sz w:val="20"/>
        </w:rPr>
      </w:pPr>
      <w:r>
        <w:rPr>
          <w:color w:val="333333"/>
          <w:sz w:val="20"/>
        </w:rPr>
        <w:t>La Dirección del Servicio Provincial, a la vista del informe de la Inspección Educativa, resolverá la solicitud.</w:t>
      </w:r>
      <w:r>
        <w:rPr>
          <w:color w:val="333333"/>
          <w:spacing w:val="-43"/>
          <w:sz w:val="20"/>
        </w:rPr>
        <w:t xml:space="preserve"> </w:t>
      </w:r>
      <w:r>
        <w:rPr>
          <w:color w:val="333333"/>
          <w:sz w:val="20"/>
        </w:rPr>
        <w:t>La resolución será comunicada al titular de la Dirección del centro docente, quién, a su vez la comunicará al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alumnado.</w:t>
      </w:r>
    </w:p>
    <w:p w:rsidR="00AA3D31" w:rsidRDefault="00D762D9">
      <w:pPr>
        <w:pStyle w:val="Prrafodelista"/>
        <w:numPr>
          <w:ilvl w:val="0"/>
          <w:numId w:val="3"/>
        </w:numPr>
        <w:tabs>
          <w:tab w:val="left" w:pos="1262"/>
        </w:tabs>
        <w:spacing w:line="164" w:lineRule="exact"/>
        <w:ind w:left="1261" w:right="0" w:hanging="198"/>
        <w:jc w:val="both"/>
        <w:rPr>
          <w:sz w:val="20"/>
        </w:rPr>
      </w:pPr>
      <w:r>
        <w:rPr>
          <w:color w:val="333333"/>
          <w:sz w:val="20"/>
        </w:rPr>
        <w:t>En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el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expediente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académico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alumnado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dejará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constancia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autorización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concedida</w:t>
      </w:r>
    </w:p>
    <w:p w:rsidR="00AA3D31" w:rsidRDefault="00D762D9">
      <w:pPr>
        <w:pStyle w:val="Prrafodelista"/>
        <w:numPr>
          <w:ilvl w:val="0"/>
          <w:numId w:val="3"/>
        </w:numPr>
        <w:tabs>
          <w:tab w:val="left" w:pos="1296"/>
        </w:tabs>
        <w:spacing w:before="18" w:line="175" w:lineRule="auto"/>
        <w:ind w:right="233" w:firstLine="0"/>
        <w:jc w:val="both"/>
        <w:rPr>
          <w:sz w:val="20"/>
        </w:rPr>
      </w:pPr>
      <w:r>
        <w:rPr>
          <w:color w:val="333333"/>
          <w:sz w:val="20"/>
        </w:rPr>
        <w:t>El alumnado podrá solicitar un máximo de dos convocatorias extraordinarias de evaluación final por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módulo profesional. En el caso del módulo profesional de formación en centros de trabajo, no se podrá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solicitar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convocatorias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z w:val="20"/>
        </w:rPr>
        <w:t>evaluación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extraordinarias.</w:t>
      </w:r>
    </w:p>
    <w:p w:rsidR="00AA3D31" w:rsidRDefault="00AA3D31">
      <w:pPr>
        <w:pStyle w:val="Textoindependiente"/>
        <w:spacing w:before="9"/>
        <w:rPr>
          <w:sz w:val="14"/>
        </w:rPr>
      </w:pPr>
    </w:p>
    <w:p w:rsidR="00AA3D31" w:rsidRDefault="00C91B35">
      <w:pPr>
        <w:pStyle w:val="Ttulo1"/>
        <w:spacing w:before="0" w:line="146" w:lineRule="auto"/>
        <w:ind w:left="1064" w:right="22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219710</wp:posOffset>
                </wp:positionV>
                <wp:extent cx="5579110" cy="1079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110" cy="1079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2CB91" id="Rectangle 2" o:spid="_x0000_s1026" style="position:absolute;margin-left:99.25pt;margin-top:17.3pt;width:439.3pt;height:.8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IMewIAAPo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" fillcolor="#333" stroked="f">
                <w10:wrap anchorx="page"/>
              </v:rect>
            </w:pict>
          </mc:Fallback>
        </mc:AlternateContent>
      </w:r>
      <w:r w:rsidR="00D762D9">
        <w:rPr>
          <w:color w:val="333333"/>
          <w:u w:val="single" w:color="333333"/>
        </w:rPr>
        <w:t>JUNTO</w:t>
      </w:r>
      <w:r w:rsidR="00D762D9">
        <w:rPr>
          <w:color w:val="333333"/>
          <w:spacing w:val="1"/>
          <w:u w:val="single" w:color="333333"/>
        </w:rPr>
        <w:t xml:space="preserve"> </w:t>
      </w:r>
      <w:r w:rsidR="00D762D9">
        <w:rPr>
          <w:color w:val="333333"/>
          <w:u w:val="single" w:color="333333"/>
        </w:rPr>
        <w:t>AL</w:t>
      </w:r>
      <w:r w:rsidR="00D762D9">
        <w:rPr>
          <w:color w:val="333333"/>
          <w:spacing w:val="1"/>
          <w:u w:val="single" w:color="333333"/>
        </w:rPr>
        <w:t xml:space="preserve"> </w:t>
      </w:r>
      <w:r w:rsidR="00D762D9">
        <w:rPr>
          <w:color w:val="333333"/>
          <w:u w:val="single" w:color="333333"/>
        </w:rPr>
        <w:t>IMPRESO</w:t>
      </w:r>
      <w:r w:rsidR="00D762D9">
        <w:rPr>
          <w:color w:val="333333"/>
          <w:spacing w:val="1"/>
          <w:u w:val="single" w:color="333333"/>
        </w:rPr>
        <w:t xml:space="preserve"> </w:t>
      </w:r>
      <w:r w:rsidR="00D762D9">
        <w:rPr>
          <w:color w:val="333333"/>
          <w:u w:val="single" w:color="333333"/>
        </w:rPr>
        <w:t>DE</w:t>
      </w:r>
      <w:r w:rsidR="00D762D9">
        <w:rPr>
          <w:color w:val="333333"/>
          <w:spacing w:val="1"/>
          <w:u w:val="single" w:color="333333"/>
        </w:rPr>
        <w:t xml:space="preserve"> </w:t>
      </w:r>
      <w:r w:rsidR="00D762D9">
        <w:rPr>
          <w:color w:val="333333"/>
          <w:u w:val="single" w:color="333333"/>
        </w:rPr>
        <w:t>SOLICITUD</w:t>
      </w:r>
      <w:r w:rsidR="00D762D9">
        <w:rPr>
          <w:color w:val="333333"/>
          <w:spacing w:val="1"/>
          <w:u w:val="single" w:color="333333"/>
        </w:rPr>
        <w:t xml:space="preserve"> </w:t>
      </w:r>
      <w:r w:rsidR="00D762D9">
        <w:rPr>
          <w:color w:val="333333"/>
          <w:u w:val="single" w:color="333333"/>
        </w:rPr>
        <w:t>DE</w:t>
      </w:r>
      <w:r w:rsidR="00D762D9">
        <w:rPr>
          <w:color w:val="333333"/>
          <w:spacing w:val="1"/>
          <w:u w:val="single" w:color="333333"/>
        </w:rPr>
        <w:t xml:space="preserve"> </w:t>
      </w:r>
      <w:r w:rsidR="00D762D9">
        <w:rPr>
          <w:color w:val="333333"/>
          <w:u w:val="single" w:color="333333"/>
        </w:rPr>
        <w:t>LA</w:t>
      </w:r>
      <w:r w:rsidR="00D762D9">
        <w:rPr>
          <w:color w:val="333333"/>
          <w:spacing w:val="1"/>
          <w:u w:val="single" w:color="333333"/>
        </w:rPr>
        <w:t xml:space="preserve"> </w:t>
      </w:r>
      <w:r w:rsidR="00D762D9">
        <w:rPr>
          <w:color w:val="333333"/>
          <w:u w:val="single" w:color="333333"/>
        </w:rPr>
        <w:t>CONVOCATORIA</w:t>
      </w:r>
      <w:r w:rsidR="00D762D9">
        <w:rPr>
          <w:color w:val="333333"/>
          <w:spacing w:val="1"/>
          <w:u w:val="single" w:color="333333"/>
        </w:rPr>
        <w:t xml:space="preserve"> </w:t>
      </w:r>
      <w:r w:rsidR="00D762D9">
        <w:rPr>
          <w:color w:val="333333"/>
          <w:u w:val="single" w:color="333333"/>
        </w:rPr>
        <w:t>EXTRAORDINARIA</w:t>
      </w:r>
      <w:r w:rsidR="00D762D9">
        <w:rPr>
          <w:color w:val="333333"/>
          <w:spacing w:val="1"/>
          <w:u w:val="single" w:color="333333"/>
        </w:rPr>
        <w:t xml:space="preserve"> </w:t>
      </w:r>
      <w:r w:rsidR="00D762D9">
        <w:rPr>
          <w:color w:val="333333"/>
          <w:u w:val="single" w:color="333333"/>
        </w:rPr>
        <w:t>DE</w:t>
      </w:r>
      <w:r w:rsidR="00D762D9">
        <w:rPr>
          <w:color w:val="333333"/>
          <w:spacing w:val="1"/>
        </w:rPr>
        <w:t xml:space="preserve"> </w:t>
      </w:r>
      <w:r w:rsidR="00D762D9">
        <w:rPr>
          <w:color w:val="333333"/>
        </w:rPr>
        <w:t>MÓDULOS</w:t>
      </w:r>
      <w:r w:rsidR="00D762D9">
        <w:rPr>
          <w:color w:val="333333"/>
          <w:spacing w:val="1"/>
        </w:rPr>
        <w:t xml:space="preserve"> </w:t>
      </w:r>
      <w:r w:rsidR="00D762D9">
        <w:rPr>
          <w:color w:val="333333"/>
        </w:rPr>
        <w:t>DE</w:t>
      </w:r>
      <w:r w:rsidR="00D762D9">
        <w:rPr>
          <w:color w:val="333333"/>
          <w:spacing w:val="1"/>
        </w:rPr>
        <w:t xml:space="preserve"> </w:t>
      </w:r>
      <w:r w:rsidR="00D762D9">
        <w:rPr>
          <w:color w:val="333333"/>
        </w:rPr>
        <w:t>CICLOS</w:t>
      </w:r>
      <w:r w:rsidR="00D762D9">
        <w:rPr>
          <w:color w:val="333333"/>
          <w:spacing w:val="1"/>
        </w:rPr>
        <w:t xml:space="preserve"> </w:t>
      </w:r>
      <w:r w:rsidR="00D762D9">
        <w:rPr>
          <w:color w:val="333333"/>
        </w:rPr>
        <w:t>FORMATIVOS,</w:t>
      </w:r>
      <w:r w:rsidR="00D762D9">
        <w:rPr>
          <w:color w:val="333333"/>
          <w:spacing w:val="1"/>
        </w:rPr>
        <w:t xml:space="preserve"> </w:t>
      </w:r>
      <w:r w:rsidR="00D762D9">
        <w:rPr>
          <w:color w:val="333333"/>
        </w:rPr>
        <w:t>DEBE</w:t>
      </w:r>
      <w:r w:rsidR="00D762D9">
        <w:rPr>
          <w:color w:val="333333"/>
          <w:spacing w:val="1"/>
        </w:rPr>
        <w:t xml:space="preserve"> </w:t>
      </w:r>
      <w:r w:rsidR="00D762D9">
        <w:rPr>
          <w:color w:val="333333"/>
        </w:rPr>
        <w:t>PRESENTARSE</w:t>
      </w:r>
      <w:r w:rsidR="00D762D9">
        <w:rPr>
          <w:color w:val="333333"/>
          <w:spacing w:val="1"/>
        </w:rPr>
        <w:t xml:space="preserve"> </w:t>
      </w:r>
      <w:r w:rsidR="00D762D9">
        <w:rPr>
          <w:color w:val="333333"/>
        </w:rPr>
        <w:t>LA</w:t>
      </w:r>
      <w:r w:rsidR="00D762D9">
        <w:rPr>
          <w:color w:val="333333"/>
          <w:spacing w:val="1"/>
        </w:rPr>
        <w:t xml:space="preserve"> </w:t>
      </w:r>
      <w:r w:rsidR="00D762D9">
        <w:rPr>
          <w:color w:val="333333"/>
          <w:u w:val="single" w:color="333333"/>
        </w:rPr>
        <w:t>SIGUIENTEDOCUMENTACIÓN:</w:t>
      </w:r>
    </w:p>
    <w:p w:rsidR="00AA3D31" w:rsidRDefault="00D762D9">
      <w:pPr>
        <w:pStyle w:val="Prrafodelista"/>
        <w:numPr>
          <w:ilvl w:val="0"/>
          <w:numId w:val="1"/>
        </w:numPr>
        <w:tabs>
          <w:tab w:val="left" w:pos="1257"/>
        </w:tabs>
        <w:spacing w:before="179" w:line="175" w:lineRule="auto"/>
        <w:ind w:right="232" w:firstLine="0"/>
        <w:jc w:val="both"/>
        <w:rPr>
          <w:sz w:val="20"/>
        </w:rPr>
      </w:pPr>
      <w:r>
        <w:rPr>
          <w:color w:val="333333"/>
          <w:w w:val="95"/>
          <w:sz w:val="20"/>
        </w:rPr>
        <w:t>Una</w:t>
      </w:r>
      <w:r>
        <w:rPr>
          <w:color w:val="333333"/>
          <w:spacing w:val="1"/>
          <w:w w:val="95"/>
          <w:sz w:val="20"/>
        </w:rPr>
        <w:t xml:space="preserve"> </w:t>
      </w:r>
      <w:r>
        <w:rPr>
          <w:color w:val="333333"/>
          <w:w w:val="95"/>
          <w:sz w:val="20"/>
        </w:rPr>
        <w:t>certificación académica personal o una</w:t>
      </w:r>
      <w:r>
        <w:rPr>
          <w:color w:val="333333"/>
          <w:spacing w:val="1"/>
          <w:w w:val="95"/>
          <w:sz w:val="20"/>
        </w:rPr>
        <w:t xml:space="preserve"> </w:t>
      </w:r>
      <w:r>
        <w:rPr>
          <w:color w:val="333333"/>
          <w:w w:val="95"/>
          <w:sz w:val="20"/>
        </w:rPr>
        <w:t>fotocopia</w:t>
      </w:r>
      <w:r>
        <w:rPr>
          <w:color w:val="333333"/>
          <w:spacing w:val="1"/>
          <w:w w:val="95"/>
          <w:sz w:val="20"/>
        </w:rPr>
        <w:t xml:space="preserve"> </w:t>
      </w:r>
      <w:r>
        <w:rPr>
          <w:color w:val="333333"/>
          <w:w w:val="95"/>
          <w:sz w:val="20"/>
        </w:rPr>
        <w:t>compulsada del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w w:val="95"/>
          <w:sz w:val="20"/>
        </w:rPr>
        <w:t>Libro</w:t>
      </w:r>
      <w:r>
        <w:rPr>
          <w:color w:val="333333"/>
          <w:spacing w:val="41"/>
          <w:sz w:val="20"/>
        </w:rPr>
        <w:t xml:space="preserve"> </w:t>
      </w:r>
      <w:r>
        <w:rPr>
          <w:color w:val="333333"/>
          <w:w w:val="95"/>
          <w:sz w:val="20"/>
        </w:rPr>
        <w:t>de Calificaciones del</w:t>
      </w:r>
      <w:r>
        <w:rPr>
          <w:color w:val="333333"/>
          <w:spacing w:val="41"/>
          <w:sz w:val="20"/>
        </w:rPr>
        <w:t xml:space="preserve"> </w:t>
      </w:r>
      <w:r>
        <w:rPr>
          <w:color w:val="333333"/>
          <w:w w:val="95"/>
          <w:sz w:val="20"/>
        </w:rPr>
        <w:t>solicitante</w:t>
      </w:r>
      <w:r>
        <w:rPr>
          <w:color w:val="333333"/>
          <w:spacing w:val="1"/>
          <w:w w:val="95"/>
          <w:sz w:val="20"/>
        </w:rPr>
        <w:t xml:space="preserve"> </w:t>
      </w:r>
      <w:r>
        <w:rPr>
          <w:color w:val="333333"/>
          <w:sz w:val="20"/>
        </w:rPr>
        <w:t>en donde conste la fecha y el carácter de las convocatorias en las que aparecen calificados los estudios para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los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que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se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solicita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convocatoria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extraordinaria.</w:t>
      </w:r>
    </w:p>
    <w:p w:rsidR="00AA3D31" w:rsidRDefault="00D762D9">
      <w:pPr>
        <w:pStyle w:val="Prrafodelista"/>
        <w:numPr>
          <w:ilvl w:val="0"/>
          <w:numId w:val="1"/>
        </w:numPr>
        <w:tabs>
          <w:tab w:val="left" w:pos="1317"/>
        </w:tabs>
        <w:spacing w:before="3" w:line="175" w:lineRule="auto"/>
        <w:ind w:right="228" w:firstLine="0"/>
        <w:jc w:val="both"/>
        <w:rPr>
          <w:sz w:val="20"/>
        </w:rPr>
      </w:pPr>
      <w:r>
        <w:rPr>
          <w:color w:val="333333"/>
          <w:sz w:val="20"/>
        </w:rPr>
        <w:t>El correspondiente documento justificativo, si se expone como motivo de la solicitud alguna de las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circunstancias señaladas en el artículo 3 apartado 5 de la Orden de 26 de octubre de 2009, de la Consejera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 Educación, Cultura y Deporte, que regula la matriculación, evaluación y acreditación académica del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alumnado de Formación Profesional en los centros docentes de la Comunidad Autónoma de Aragón (B.O.A.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nº 48,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08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marzo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2018).</w:t>
      </w:r>
    </w:p>
    <w:p w:rsidR="00AA3D31" w:rsidRDefault="00AA3D31">
      <w:pPr>
        <w:pStyle w:val="Textoindependiente"/>
        <w:spacing w:before="8" w:after="1"/>
        <w:rPr>
          <w:sz w:val="14"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382"/>
      </w:tblGrid>
      <w:tr w:rsidR="00AA3D31">
        <w:trPr>
          <w:trHeight w:val="357"/>
        </w:trPr>
        <w:tc>
          <w:tcPr>
            <w:tcW w:w="4399" w:type="dxa"/>
          </w:tcPr>
          <w:p w:rsidR="00AA3D31" w:rsidRDefault="00D762D9">
            <w:pPr>
              <w:pStyle w:val="TableParagraph"/>
              <w:spacing w:before="42"/>
              <w:ind w:left="1542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MOTIVO DE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LA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SOLICITUD</w:t>
            </w:r>
          </w:p>
        </w:tc>
        <w:tc>
          <w:tcPr>
            <w:tcW w:w="4382" w:type="dxa"/>
          </w:tcPr>
          <w:p w:rsidR="00AA3D31" w:rsidRDefault="00D762D9">
            <w:pPr>
              <w:pStyle w:val="TableParagraph"/>
              <w:spacing w:line="164" w:lineRule="exact"/>
              <w:ind w:left="1313" w:right="45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DOCUMENTO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JUSTIFICATIVO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</w:t>
            </w:r>
          </w:p>
          <w:p w:rsidR="00AA3D31" w:rsidRDefault="00D762D9">
            <w:pPr>
              <w:pStyle w:val="TableParagraph"/>
              <w:spacing w:line="173" w:lineRule="exact"/>
              <w:ind w:left="1309" w:right="45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PRESENTAR</w:t>
            </w:r>
          </w:p>
        </w:tc>
      </w:tr>
      <w:tr w:rsidR="00AA3D31">
        <w:trPr>
          <w:trHeight w:val="275"/>
        </w:trPr>
        <w:tc>
          <w:tcPr>
            <w:tcW w:w="4399" w:type="dxa"/>
          </w:tcPr>
          <w:p w:rsidR="00AA3D31" w:rsidRDefault="00D762D9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color w:val="333333"/>
                <w:spacing w:val="-1"/>
                <w:sz w:val="20"/>
              </w:rPr>
              <w:t>Enfermedad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prolongada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carácter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físico/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psíquico</w:t>
            </w:r>
          </w:p>
        </w:tc>
        <w:tc>
          <w:tcPr>
            <w:tcW w:w="4382" w:type="dxa"/>
          </w:tcPr>
          <w:p w:rsidR="00AA3D31" w:rsidRDefault="00D762D9">
            <w:pPr>
              <w:pStyle w:val="TableParagraph"/>
              <w:spacing w:before="1"/>
              <w:ind w:left="137"/>
              <w:rPr>
                <w:sz w:val="20"/>
              </w:rPr>
            </w:pPr>
            <w:r>
              <w:rPr>
                <w:color w:val="333333"/>
                <w:sz w:val="20"/>
              </w:rPr>
              <w:t>Informe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médico</w:t>
            </w:r>
          </w:p>
        </w:tc>
      </w:tr>
      <w:tr w:rsidR="00AA3D31">
        <w:trPr>
          <w:trHeight w:val="270"/>
        </w:trPr>
        <w:tc>
          <w:tcPr>
            <w:tcW w:w="4399" w:type="dxa"/>
          </w:tcPr>
          <w:p w:rsidR="00AA3D31" w:rsidRDefault="00D762D9">
            <w:pPr>
              <w:pStyle w:val="TableParagraph"/>
              <w:spacing w:line="243" w:lineRule="exact"/>
              <w:ind w:left="143"/>
              <w:rPr>
                <w:sz w:val="20"/>
              </w:rPr>
            </w:pPr>
            <w:r>
              <w:rPr>
                <w:color w:val="333333"/>
                <w:sz w:val="20"/>
              </w:rPr>
              <w:t>Otros</w:t>
            </w:r>
          </w:p>
        </w:tc>
        <w:tc>
          <w:tcPr>
            <w:tcW w:w="4382" w:type="dxa"/>
          </w:tcPr>
          <w:p w:rsidR="00AA3D31" w:rsidRDefault="00D762D9">
            <w:pPr>
              <w:pStyle w:val="TableParagraph"/>
              <w:spacing w:line="243" w:lineRule="exact"/>
              <w:ind w:left="136"/>
              <w:rPr>
                <w:sz w:val="20"/>
              </w:rPr>
            </w:pPr>
            <w:r>
              <w:rPr>
                <w:color w:val="333333"/>
                <w:sz w:val="20"/>
              </w:rPr>
              <w:t>Documento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que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acredite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motivo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solicitud</w:t>
            </w:r>
          </w:p>
        </w:tc>
      </w:tr>
    </w:tbl>
    <w:p w:rsidR="00D762D9" w:rsidRDefault="00D762D9"/>
    <w:sectPr w:rsidR="00D762D9" w:rsidSect="00512700">
      <w:footerReference w:type="default" r:id="rId8"/>
      <w:pgSz w:w="11910" w:h="16840"/>
      <w:pgMar w:top="340" w:right="902" w:bottom="618" w:left="919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B2" w:rsidRDefault="00660AB2">
      <w:r>
        <w:separator/>
      </w:r>
    </w:p>
  </w:endnote>
  <w:endnote w:type="continuationSeparator" w:id="0">
    <w:p w:rsidR="00660AB2" w:rsidRDefault="0066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31" w:rsidRDefault="00C91B35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10280650</wp:posOffset>
              </wp:positionV>
              <wp:extent cx="422846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8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D31" w:rsidRDefault="00D762D9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SRA.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DIRECTORA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CENTRO 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FP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CEFOR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IZQUIERDO.</w:t>
                          </w:r>
                          <w:r>
                            <w:rPr>
                              <w:spacing w:val="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ZARAGOZA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809.5pt;width:332.9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" filled="f" stroked="f">
              <v:textbox inset="0,0,0,0">
                <w:txbxContent>
                  <w:p w:rsidR="00AA3D31" w:rsidRDefault="00D762D9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SRA.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DIRECTORA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CENTRO 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FP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CEFOR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IZQUIERDO.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ZARAGOZA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B2" w:rsidRDefault="00660AB2">
      <w:r>
        <w:separator/>
      </w:r>
    </w:p>
  </w:footnote>
  <w:footnote w:type="continuationSeparator" w:id="0">
    <w:p w:rsidR="00660AB2" w:rsidRDefault="0066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F9C"/>
    <w:multiLevelType w:val="hybridMultilevel"/>
    <w:tmpl w:val="E1425A08"/>
    <w:lvl w:ilvl="0" w:tplc="69DCAF86">
      <w:start w:val="1"/>
      <w:numFmt w:val="lowerLetter"/>
      <w:lvlText w:val="%1)"/>
      <w:lvlJc w:val="left"/>
      <w:pPr>
        <w:ind w:left="1064" w:hanging="192"/>
        <w:jc w:val="left"/>
      </w:pPr>
      <w:rPr>
        <w:rFonts w:ascii="Calibri" w:eastAsia="Calibri" w:hAnsi="Calibri" w:cs="Calibri" w:hint="default"/>
        <w:color w:val="333333"/>
        <w:w w:val="99"/>
        <w:sz w:val="20"/>
        <w:szCs w:val="20"/>
        <w:lang w:val="es-ES" w:eastAsia="en-US" w:bidi="ar-SA"/>
      </w:rPr>
    </w:lvl>
    <w:lvl w:ilvl="1" w:tplc="2F32F6F6">
      <w:numFmt w:val="bullet"/>
      <w:lvlText w:val="•"/>
      <w:lvlJc w:val="left"/>
      <w:pPr>
        <w:ind w:left="1962" w:hanging="192"/>
      </w:pPr>
      <w:rPr>
        <w:rFonts w:hint="default"/>
        <w:lang w:val="es-ES" w:eastAsia="en-US" w:bidi="ar-SA"/>
      </w:rPr>
    </w:lvl>
    <w:lvl w:ilvl="2" w:tplc="F3500946">
      <w:numFmt w:val="bullet"/>
      <w:lvlText w:val="•"/>
      <w:lvlJc w:val="left"/>
      <w:pPr>
        <w:ind w:left="2865" w:hanging="192"/>
      </w:pPr>
      <w:rPr>
        <w:rFonts w:hint="default"/>
        <w:lang w:val="es-ES" w:eastAsia="en-US" w:bidi="ar-SA"/>
      </w:rPr>
    </w:lvl>
    <w:lvl w:ilvl="3" w:tplc="39DE4B74">
      <w:numFmt w:val="bullet"/>
      <w:lvlText w:val="•"/>
      <w:lvlJc w:val="left"/>
      <w:pPr>
        <w:ind w:left="3767" w:hanging="192"/>
      </w:pPr>
      <w:rPr>
        <w:rFonts w:hint="default"/>
        <w:lang w:val="es-ES" w:eastAsia="en-US" w:bidi="ar-SA"/>
      </w:rPr>
    </w:lvl>
    <w:lvl w:ilvl="4" w:tplc="2340B61A">
      <w:numFmt w:val="bullet"/>
      <w:lvlText w:val="•"/>
      <w:lvlJc w:val="left"/>
      <w:pPr>
        <w:ind w:left="4670" w:hanging="192"/>
      </w:pPr>
      <w:rPr>
        <w:rFonts w:hint="default"/>
        <w:lang w:val="es-ES" w:eastAsia="en-US" w:bidi="ar-SA"/>
      </w:rPr>
    </w:lvl>
    <w:lvl w:ilvl="5" w:tplc="AF52489C">
      <w:numFmt w:val="bullet"/>
      <w:lvlText w:val="•"/>
      <w:lvlJc w:val="left"/>
      <w:pPr>
        <w:ind w:left="5573" w:hanging="192"/>
      </w:pPr>
      <w:rPr>
        <w:rFonts w:hint="default"/>
        <w:lang w:val="es-ES" w:eastAsia="en-US" w:bidi="ar-SA"/>
      </w:rPr>
    </w:lvl>
    <w:lvl w:ilvl="6" w:tplc="0D68AD2A">
      <w:numFmt w:val="bullet"/>
      <w:lvlText w:val="•"/>
      <w:lvlJc w:val="left"/>
      <w:pPr>
        <w:ind w:left="6475" w:hanging="192"/>
      </w:pPr>
      <w:rPr>
        <w:rFonts w:hint="default"/>
        <w:lang w:val="es-ES" w:eastAsia="en-US" w:bidi="ar-SA"/>
      </w:rPr>
    </w:lvl>
    <w:lvl w:ilvl="7" w:tplc="BF247064">
      <w:numFmt w:val="bullet"/>
      <w:lvlText w:val="•"/>
      <w:lvlJc w:val="left"/>
      <w:pPr>
        <w:ind w:left="7378" w:hanging="192"/>
      </w:pPr>
      <w:rPr>
        <w:rFonts w:hint="default"/>
        <w:lang w:val="es-ES" w:eastAsia="en-US" w:bidi="ar-SA"/>
      </w:rPr>
    </w:lvl>
    <w:lvl w:ilvl="8" w:tplc="3ECC67DE">
      <w:numFmt w:val="bullet"/>
      <w:lvlText w:val="•"/>
      <w:lvlJc w:val="left"/>
      <w:pPr>
        <w:ind w:left="8281" w:hanging="192"/>
      </w:pPr>
      <w:rPr>
        <w:rFonts w:hint="default"/>
        <w:lang w:val="es-ES" w:eastAsia="en-US" w:bidi="ar-SA"/>
      </w:rPr>
    </w:lvl>
  </w:abstractNum>
  <w:abstractNum w:abstractNumId="1" w15:restartNumberingAfterBreak="0">
    <w:nsid w:val="13363AD2"/>
    <w:multiLevelType w:val="hybridMultilevel"/>
    <w:tmpl w:val="B0DC8ABA"/>
    <w:lvl w:ilvl="0" w:tplc="679AD48E">
      <w:start w:val="1"/>
      <w:numFmt w:val="lowerLetter"/>
      <w:lvlText w:val="%1)"/>
      <w:lvlJc w:val="left"/>
      <w:pPr>
        <w:ind w:left="1064" w:hanging="236"/>
        <w:jc w:val="left"/>
      </w:pPr>
      <w:rPr>
        <w:rFonts w:ascii="Calibri" w:eastAsia="Calibri" w:hAnsi="Calibri" w:cs="Calibri" w:hint="default"/>
        <w:color w:val="333333"/>
        <w:w w:val="99"/>
        <w:sz w:val="20"/>
        <w:szCs w:val="20"/>
        <w:lang w:val="es-ES" w:eastAsia="en-US" w:bidi="ar-SA"/>
      </w:rPr>
    </w:lvl>
    <w:lvl w:ilvl="1" w:tplc="EED4D82E">
      <w:numFmt w:val="bullet"/>
      <w:lvlText w:val="•"/>
      <w:lvlJc w:val="left"/>
      <w:pPr>
        <w:ind w:left="1962" w:hanging="236"/>
      </w:pPr>
      <w:rPr>
        <w:rFonts w:hint="default"/>
        <w:lang w:val="es-ES" w:eastAsia="en-US" w:bidi="ar-SA"/>
      </w:rPr>
    </w:lvl>
    <w:lvl w:ilvl="2" w:tplc="FD6CD54C">
      <w:numFmt w:val="bullet"/>
      <w:lvlText w:val="•"/>
      <w:lvlJc w:val="left"/>
      <w:pPr>
        <w:ind w:left="2865" w:hanging="236"/>
      </w:pPr>
      <w:rPr>
        <w:rFonts w:hint="default"/>
        <w:lang w:val="es-ES" w:eastAsia="en-US" w:bidi="ar-SA"/>
      </w:rPr>
    </w:lvl>
    <w:lvl w:ilvl="3" w:tplc="78E8C87A">
      <w:numFmt w:val="bullet"/>
      <w:lvlText w:val="•"/>
      <w:lvlJc w:val="left"/>
      <w:pPr>
        <w:ind w:left="3767" w:hanging="236"/>
      </w:pPr>
      <w:rPr>
        <w:rFonts w:hint="default"/>
        <w:lang w:val="es-ES" w:eastAsia="en-US" w:bidi="ar-SA"/>
      </w:rPr>
    </w:lvl>
    <w:lvl w:ilvl="4" w:tplc="9154C980">
      <w:numFmt w:val="bullet"/>
      <w:lvlText w:val="•"/>
      <w:lvlJc w:val="left"/>
      <w:pPr>
        <w:ind w:left="4670" w:hanging="236"/>
      </w:pPr>
      <w:rPr>
        <w:rFonts w:hint="default"/>
        <w:lang w:val="es-ES" w:eastAsia="en-US" w:bidi="ar-SA"/>
      </w:rPr>
    </w:lvl>
    <w:lvl w:ilvl="5" w:tplc="B9D6C068">
      <w:numFmt w:val="bullet"/>
      <w:lvlText w:val="•"/>
      <w:lvlJc w:val="left"/>
      <w:pPr>
        <w:ind w:left="5573" w:hanging="236"/>
      </w:pPr>
      <w:rPr>
        <w:rFonts w:hint="default"/>
        <w:lang w:val="es-ES" w:eastAsia="en-US" w:bidi="ar-SA"/>
      </w:rPr>
    </w:lvl>
    <w:lvl w:ilvl="6" w:tplc="083E917E">
      <w:numFmt w:val="bullet"/>
      <w:lvlText w:val="•"/>
      <w:lvlJc w:val="left"/>
      <w:pPr>
        <w:ind w:left="6475" w:hanging="236"/>
      </w:pPr>
      <w:rPr>
        <w:rFonts w:hint="default"/>
        <w:lang w:val="es-ES" w:eastAsia="en-US" w:bidi="ar-SA"/>
      </w:rPr>
    </w:lvl>
    <w:lvl w:ilvl="7" w:tplc="3BC8F48E">
      <w:numFmt w:val="bullet"/>
      <w:lvlText w:val="•"/>
      <w:lvlJc w:val="left"/>
      <w:pPr>
        <w:ind w:left="7378" w:hanging="236"/>
      </w:pPr>
      <w:rPr>
        <w:rFonts w:hint="default"/>
        <w:lang w:val="es-ES" w:eastAsia="en-US" w:bidi="ar-SA"/>
      </w:rPr>
    </w:lvl>
    <w:lvl w:ilvl="8" w:tplc="6F4AD478">
      <w:numFmt w:val="bullet"/>
      <w:lvlText w:val="•"/>
      <w:lvlJc w:val="left"/>
      <w:pPr>
        <w:ind w:left="8281" w:hanging="236"/>
      </w:pPr>
      <w:rPr>
        <w:rFonts w:hint="default"/>
        <w:lang w:val="es-ES" w:eastAsia="en-US" w:bidi="ar-SA"/>
      </w:rPr>
    </w:lvl>
  </w:abstractNum>
  <w:abstractNum w:abstractNumId="2" w15:restartNumberingAfterBreak="0">
    <w:nsid w:val="19E0526E"/>
    <w:multiLevelType w:val="hybridMultilevel"/>
    <w:tmpl w:val="32A66C42"/>
    <w:lvl w:ilvl="0" w:tplc="A6D84516">
      <w:start w:val="4"/>
      <w:numFmt w:val="decimal"/>
      <w:lvlText w:val="%1."/>
      <w:lvlJc w:val="left"/>
      <w:pPr>
        <w:ind w:left="1064" w:hanging="249"/>
        <w:jc w:val="left"/>
      </w:pPr>
      <w:rPr>
        <w:rFonts w:ascii="Calibri" w:eastAsia="Calibri" w:hAnsi="Calibri" w:cs="Calibri" w:hint="default"/>
        <w:color w:val="333333"/>
        <w:w w:val="99"/>
        <w:sz w:val="20"/>
        <w:szCs w:val="20"/>
        <w:lang w:val="es-ES" w:eastAsia="en-US" w:bidi="ar-SA"/>
      </w:rPr>
    </w:lvl>
    <w:lvl w:ilvl="1" w:tplc="EDC6496E">
      <w:numFmt w:val="bullet"/>
      <w:lvlText w:val="•"/>
      <w:lvlJc w:val="left"/>
      <w:pPr>
        <w:ind w:left="1962" w:hanging="249"/>
      </w:pPr>
      <w:rPr>
        <w:rFonts w:hint="default"/>
        <w:lang w:val="es-ES" w:eastAsia="en-US" w:bidi="ar-SA"/>
      </w:rPr>
    </w:lvl>
    <w:lvl w:ilvl="2" w:tplc="8B2E01FA">
      <w:numFmt w:val="bullet"/>
      <w:lvlText w:val="•"/>
      <w:lvlJc w:val="left"/>
      <w:pPr>
        <w:ind w:left="2865" w:hanging="249"/>
      </w:pPr>
      <w:rPr>
        <w:rFonts w:hint="default"/>
        <w:lang w:val="es-ES" w:eastAsia="en-US" w:bidi="ar-SA"/>
      </w:rPr>
    </w:lvl>
    <w:lvl w:ilvl="3" w:tplc="54F465EE">
      <w:numFmt w:val="bullet"/>
      <w:lvlText w:val="•"/>
      <w:lvlJc w:val="left"/>
      <w:pPr>
        <w:ind w:left="3767" w:hanging="249"/>
      </w:pPr>
      <w:rPr>
        <w:rFonts w:hint="default"/>
        <w:lang w:val="es-ES" w:eastAsia="en-US" w:bidi="ar-SA"/>
      </w:rPr>
    </w:lvl>
    <w:lvl w:ilvl="4" w:tplc="CE542532">
      <w:numFmt w:val="bullet"/>
      <w:lvlText w:val="•"/>
      <w:lvlJc w:val="left"/>
      <w:pPr>
        <w:ind w:left="4670" w:hanging="249"/>
      </w:pPr>
      <w:rPr>
        <w:rFonts w:hint="default"/>
        <w:lang w:val="es-ES" w:eastAsia="en-US" w:bidi="ar-SA"/>
      </w:rPr>
    </w:lvl>
    <w:lvl w:ilvl="5" w:tplc="3454E470">
      <w:numFmt w:val="bullet"/>
      <w:lvlText w:val="•"/>
      <w:lvlJc w:val="left"/>
      <w:pPr>
        <w:ind w:left="5573" w:hanging="249"/>
      </w:pPr>
      <w:rPr>
        <w:rFonts w:hint="default"/>
        <w:lang w:val="es-ES" w:eastAsia="en-US" w:bidi="ar-SA"/>
      </w:rPr>
    </w:lvl>
    <w:lvl w:ilvl="6" w:tplc="60F2B150">
      <w:numFmt w:val="bullet"/>
      <w:lvlText w:val="•"/>
      <w:lvlJc w:val="left"/>
      <w:pPr>
        <w:ind w:left="6475" w:hanging="249"/>
      </w:pPr>
      <w:rPr>
        <w:rFonts w:hint="default"/>
        <w:lang w:val="es-ES" w:eastAsia="en-US" w:bidi="ar-SA"/>
      </w:rPr>
    </w:lvl>
    <w:lvl w:ilvl="7" w:tplc="E4E820D8">
      <w:numFmt w:val="bullet"/>
      <w:lvlText w:val="•"/>
      <w:lvlJc w:val="left"/>
      <w:pPr>
        <w:ind w:left="7378" w:hanging="249"/>
      </w:pPr>
      <w:rPr>
        <w:rFonts w:hint="default"/>
        <w:lang w:val="es-ES" w:eastAsia="en-US" w:bidi="ar-SA"/>
      </w:rPr>
    </w:lvl>
    <w:lvl w:ilvl="8" w:tplc="68367B0C">
      <w:numFmt w:val="bullet"/>
      <w:lvlText w:val="•"/>
      <w:lvlJc w:val="left"/>
      <w:pPr>
        <w:ind w:left="8281" w:hanging="249"/>
      </w:pPr>
      <w:rPr>
        <w:rFonts w:hint="default"/>
        <w:lang w:val="es-ES" w:eastAsia="en-US" w:bidi="ar-SA"/>
      </w:rPr>
    </w:lvl>
  </w:abstractNum>
  <w:abstractNum w:abstractNumId="3" w15:restartNumberingAfterBreak="0">
    <w:nsid w:val="3C414FC0"/>
    <w:multiLevelType w:val="hybridMultilevel"/>
    <w:tmpl w:val="67D82146"/>
    <w:lvl w:ilvl="0" w:tplc="E01AE306">
      <w:start w:val="1"/>
      <w:numFmt w:val="decimal"/>
      <w:lvlText w:val="%1."/>
      <w:lvlJc w:val="left"/>
      <w:pPr>
        <w:ind w:left="1064" w:hanging="196"/>
        <w:jc w:val="left"/>
      </w:pPr>
      <w:rPr>
        <w:rFonts w:ascii="Calibri" w:eastAsia="Calibri" w:hAnsi="Calibri" w:cs="Calibri" w:hint="default"/>
        <w:color w:val="333333"/>
        <w:w w:val="99"/>
        <w:sz w:val="20"/>
        <w:szCs w:val="20"/>
        <w:lang w:val="es-ES" w:eastAsia="en-US" w:bidi="ar-SA"/>
      </w:rPr>
    </w:lvl>
    <w:lvl w:ilvl="1" w:tplc="E5B61C86">
      <w:numFmt w:val="bullet"/>
      <w:lvlText w:val="•"/>
      <w:lvlJc w:val="left"/>
      <w:pPr>
        <w:ind w:left="1962" w:hanging="196"/>
      </w:pPr>
      <w:rPr>
        <w:rFonts w:hint="default"/>
        <w:lang w:val="es-ES" w:eastAsia="en-US" w:bidi="ar-SA"/>
      </w:rPr>
    </w:lvl>
    <w:lvl w:ilvl="2" w:tplc="80F6C3B4">
      <w:numFmt w:val="bullet"/>
      <w:lvlText w:val="•"/>
      <w:lvlJc w:val="left"/>
      <w:pPr>
        <w:ind w:left="2865" w:hanging="196"/>
      </w:pPr>
      <w:rPr>
        <w:rFonts w:hint="default"/>
        <w:lang w:val="es-ES" w:eastAsia="en-US" w:bidi="ar-SA"/>
      </w:rPr>
    </w:lvl>
    <w:lvl w:ilvl="3" w:tplc="7DD85E10">
      <w:numFmt w:val="bullet"/>
      <w:lvlText w:val="•"/>
      <w:lvlJc w:val="left"/>
      <w:pPr>
        <w:ind w:left="3767" w:hanging="196"/>
      </w:pPr>
      <w:rPr>
        <w:rFonts w:hint="default"/>
        <w:lang w:val="es-ES" w:eastAsia="en-US" w:bidi="ar-SA"/>
      </w:rPr>
    </w:lvl>
    <w:lvl w:ilvl="4" w:tplc="1B0A9536">
      <w:numFmt w:val="bullet"/>
      <w:lvlText w:val="•"/>
      <w:lvlJc w:val="left"/>
      <w:pPr>
        <w:ind w:left="4670" w:hanging="196"/>
      </w:pPr>
      <w:rPr>
        <w:rFonts w:hint="default"/>
        <w:lang w:val="es-ES" w:eastAsia="en-US" w:bidi="ar-SA"/>
      </w:rPr>
    </w:lvl>
    <w:lvl w:ilvl="5" w:tplc="9BCA4536">
      <w:numFmt w:val="bullet"/>
      <w:lvlText w:val="•"/>
      <w:lvlJc w:val="left"/>
      <w:pPr>
        <w:ind w:left="5573" w:hanging="196"/>
      </w:pPr>
      <w:rPr>
        <w:rFonts w:hint="default"/>
        <w:lang w:val="es-ES" w:eastAsia="en-US" w:bidi="ar-SA"/>
      </w:rPr>
    </w:lvl>
    <w:lvl w:ilvl="6" w:tplc="9EC6B264">
      <w:numFmt w:val="bullet"/>
      <w:lvlText w:val="•"/>
      <w:lvlJc w:val="left"/>
      <w:pPr>
        <w:ind w:left="6475" w:hanging="196"/>
      </w:pPr>
      <w:rPr>
        <w:rFonts w:hint="default"/>
        <w:lang w:val="es-ES" w:eastAsia="en-US" w:bidi="ar-SA"/>
      </w:rPr>
    </w:lvl>
    <w:lvl w:ilvl="7" w:tplc="18A0F64C">
      <w:numFmt w:val="bullet"/>
      <w:lvlText w:val="•"/>
      <w:lvlJc w:val="left"/>
      <w:pPr>
        <w:ind w:left="7378" w:hanging="196"/>
      </w:pPr>
      <w:rPr>
        <w:rFonts w:hint="default"/>
        <w:lang w:val="es-ES" w:eastAsia="en-US" w:bidi="ar-SA"/>
      </w:rPr>
    </w:lvl>
    <w:lvl w:ilvl="8" w:tplc="57C82E30">
      <w:numFmt w:val="bullet"/>
      <w:lvlText w:val="•"/>
      <w:lvlJc w:val="left"/>
      <w:pPr>
        <w:ind w:left="8281" w:hanging="19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31"/>
    <w:rsid w:val="000567E5"/>
    <w:rsid w:val="004A5C1C"/>
    <w:rsid w:val="00512700"/>
    <w:rsid w:val="00660AB2"/>
    <w:rsid w:val="0085090D"/>
    <w:rsid w:val="00AA3D31"/>
    <w:rsid w:val="00C91B35"/>
    <w:rsid w:val="00CD365E"/>
    <w:rsid w:val="00D762D9"/>
    <w:rsid w:val="00FA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ABAC9"/>
  <w15:docId w15:val="{36A860B0-1078-4A3D-BC2F-0917D8DD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2"/>
      <w:ind w:left="2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12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1064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1"/>
      <w:ind w:left="2021" w:right="202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64" w:right="23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0567E5"/>
    <w:rPr>
      <w:color w:val="808080"/>
    </w:rPr>
  </w:style>
  <w:style w:type="table" w:styleId="Tablaconcuadrcula">
    <w:name w:val="Table Grid"/>
    <w:basedOn w:val="Tablanormal"/>
    <w:uiPriority w:val="39"/>
    <w:rsid w:val="00FA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330A6-4B05-415E-85FD-32EC642FB38C}"/>
      </w:docPartPr>
      <w:docPartBody>
        <w:p w:rsidR="00BE328A" w:rsidRDefault="00000BAD">
          <w:r w:rsidRPr="004D060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B848-C8AF-458D-A1E4-87DA19C338EE}"/>
      </w:docPartPr>
      <w:docPartBody>
        <w:p w:rsidR="00BE328A" w:rsidRDefault="00000BAD">
          <w:r w:rsidRPr="004D060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C49A-BF96-45EE-A752-8C5F04639DCC}"/>
      </w:docPartPr>
      <w:docPartBody>
        <w:p w:rsidR="00BE328A" w:rsidRDefault="00000BAD">
          <w:r w:rsidRPr="004D060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8D29D71507F4DFAAEC47FE640E3B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0005-9ABC-42AE-BC8C-ED0638F5CFAF}"/>
      </w:docPartPr>
      <w:docPartBody>
        <w:p w:rsidR="00000000" w:rsidRDefault="00BE328A" w:rsidP="00BE328A">
          <w:pPr>
            <w:pStyle w:val="88D29D71507F4DFAAEC47FE640E3B77F"/>
          </w:pPr>
          <w:r w:rsidRPr="004D060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AD"/>
    <w:rsid w:val="00000BAD"/>
    <w:rsid w:val="002570AC"/>
    <w:rsid w:val="00BE328A"/>
    <w:rsid w:val="00D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328A"/>
    <w:rPr>
      <w:color w:val="808080"/>
    </w:rPr>
  </w:style>
  <w:style w:type="paragraph" w:customStyle="1" w:styleId="88D29D71507F4DFAAEC47FE640E3B77F">
    <w:name w:val="88D29D71507F4DFAAEC47FE640E3B77F"/>
    <w:rsid w:val="00BE3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 DE COVOCATORIA EXTRAORDARIA.docx</vt:lpstr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DE COVOCATORIA EXTRAORDARIA.docx</dc:title>
  <dc:creator>USER</dc:creator>
  <cp:lastModifiedBy>USER</cp:lastModifiedBy>
  <cp:revision>2</cp:revision>
  <dcterms:created xsi:type="dcterms:W3CDTF">2022-09-27T10:32:00Z</dcterms:created>
  <dcterms:modified xsi:type="dcterms:W3CDTF">2022-09-27T10:32:00Z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2022-09-27T00:00:00Z</vt:filetime>
  </property>
</Properties>
</file>